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3F4" w:rsidRPr="003B44A0" w:rsidRDefault="00ED3B54" w:rsidP="00ED3B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4A0">
        <w:rPr>
          <w:rFonts w:ascii="Times New Roman" w:hAnsi="Times New Roman" w:cs="Times New Roman"/>
          <w:b/>
          <w:sz w:val="24"/>
          <w:szCs w:val="24"/>
        </w:rPr>
        <w:t>Итоговый документ</w:t>
      </w:r>
    </w:p>
    <w:p w:rsidR="003B44A0" w:rsidRPr="003B44A0" w:rsidRDefault="00ED3B54" w:rsidP="003B44A0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4A0">
        <w:rPr>
          <w:rFonts w:ascii="Times New Roman" w:hAnsi="Times New Roman" w:cs="Times New Roman"/>
          <w:sz w:val="24"/>
          <w:szCs w:val="24"/>
        </w:rPr>
        <w:t xml:space="preserve">О результатах общественного обсуждения проекта </w:t>
      </w:r>
      <w:r w:rsidR="00EF61DD" w:rsidRPr="003B44A0">
        <w:rPr>
          <w:rFonts w:ascii="Times New Roman" w:hAnsi="Times New Roman" w:cs="Times New Roman"/>
          <w:sz w:val="24"/>
          <w:szCs w:val="24"/>
        </w:rPr>
        <w:t>постановления об</w:t>
      </w:r>
      <w:r w:rsidR="00EF61DD" w:rsidRPr="003B44A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F61DD" w:rsidRPr="003B44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утверждении </w:t>
      </w:r>
      <w:r w:rsidR="003B44A0" w:rsidRPr="003B44A0">
        <w:rPr>
          <w:rFonts w:ascii="Times New Roman" w:eastAsia="Calibri" w:hAnsi="Times New Roman" w:cs="Times New Roman"/>
          <w:bCs/>
          <w:sz w:val="24"/>
          <w:szCs w:val="24"/>
        </w:rPr>
        <w:t xml:space="preserve">программы профилактики </w:t>
      </w:r>
      <w:r w:rsidR="003B44A0" w:rsidRPr="003B44A0">
        <w:rPr>
          <w:rFonts w:ascii="Times New Roman" w:eastAsia="Calibri" w:hAnsi="Times New Roman" w:cs="Times New Roman"/>
          <w:sz w:val="24"/>
          <w:szCs w:val="24"/>
        </w:rPr>
        <w:t>рисков причинения вреда (ущерба) охраняемым законом ценностям в области муниципального контроля в сфере благоустройства на территории</w:t>
      </w:r>
      <w:r w:rsidR="003B44A0"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Новоичинского сельсовета Куйбышевского района Новосибирской области</w:t>
      </w:r>
      <w:r w:rsidR="003B44A0" w:rsidRPr="003B44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B44A0"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</w:t>
      </w:r>
      <w:r w:rsidR="00BC133C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3B44A0"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год.</w:t>
      </w:r>
    </w:p>
    <w:p w:rsidR="00EF61DD" w:rsidRPr="003B44A0" w:rsidRDefault="00EF61DD" w:rsidP="003B44A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3B54" w:rsidRPr="003B44A0" w:rsidRDefault="00ED3B54" w:rsidP="00EF61D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B44A0">
        <w:rPr>
          <w:rFonts w:ascii="Times New Roman" w:hAnsi="Times New Roman" w:cs="Times New Roman"/>
          <w:b/>
          <w:sz w:val="24"/>
          <w:szCs w:val="24"/>
        </w:rPr>
        <w:t xml:space="preserve">Наименование проекта: </w:t>
      </w:r>
    </w:p>
    <w:p w:rsidR="003B44A0" w:rsidRPr="003B44A0" w:rsidRDefault="00EF61DD" w:rsidP="003B44A0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3B44A0">
        <w:rPr>
          <w:rFonts w:ascii="Times New Roman" w:hAnsi="Times New Roman" w:cs="Times New Roman"/>
          <w:sz w:val="24"/>
          <w:szCs w:val="24"/>
        </w:rPr>
        <w:t>Постановление об</w:t>
      </w:r>
      <w:r w:rsidRPr="003B44A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B44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утверждении </w:t>
      </w:r>
      <w:r w:rsidR="003B44A0" w:rsidRPr="003B44A0">
        <w:rPr>
          <w:rFonts w:ascii="Times New Roman" w:hAnsi="Times New Roman"/>
          <w:bCs/>
          <w:sz w:val="24"/>
          <w:szCs w:val="24"/>
        </w:rPr>
        <w:t xml:space="preserve">программы профилактики </w:t>
      </w:r>
      <w:r w:rsidR="003B44A0" w:rsidRPr="003B44A0">
        <w:rPr>
          <w:rFonts w:ascii="Times New Roman" w:hAnsi="Times New Roman"/>
          <w:sz w:val="24"/>
          <w:szCs w:val="24"/>
        </w:rPr>
        <w:t>рисков причинения вреда (ущерба) охраняемым законом ценностям в области муниципального контроля в сфере благоустройства на территории</w:t>
      </w:r>
      <w:r w:rsidR="003B44A0" w:rsidRPr="003B44A0">
        <w:rPr>
          <w:rFonts w:ascii="Times New Roman" w:eastAsia="Times New Roman" w:hAnsi="Times New Roman"/>
          <w:sz w:val="24"/>
          <w:szCs w:val="24"/>
          <w:lang w:eastAsia="ru-RU"/>
        </w:rPr>
        <w:t xml:space="preserve"> Новоичинского сельсовета Куйбышевского района Новосибирской области</w:t>
      </w:r>
      <w:r w:rsidR="003B44A0" w:rsidRPr="003B44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3B44A0" w:rsidRPr="003B44A0">
        <w:rPr>
          <w:rFonts w:ascii="Times New Roman" w:eastAsia="Times New Roman" w:hAnsi="Times New Roman"/>
          <w:sz w:val="24"/>
          <w:szCs w:val="24"/>
          <w:lang w:eastAsia="ru-RU"/>
        </w:rPr>
        <w:t>на 202</w:t>
      </w:r>
      <w:r w:rsidR="00BC133C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3B44A0" w:rsidRPr="003B44A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год.</w:t>
      </w:r>
    </w:p>
    <w:p w:rsidR="00EF61DD" w:rsidRPr="003B44A0" w:rsidRDefault="00EF61DD" w:rsidP="006378B7">
      <w:pPr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44A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</w:p>
    <w:p w:rsidR="00621A46" w:rsidRPr="003B44A0" w:rsidRDefault="00621A46" w:rsidP="006378B7">
      <w:pPr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B44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Наименование ответственного разработчика проекта:</w:t>
      </w:r>
    </w:p>
    <w:p w:rsidR="00621A46" w:rsidRPr="003B44A0" w:rsidRDefault="00621A46" w:rsidP="006378B7">
      <w:pPr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Новоичинского сельсовета Куйбышевского района Новосибирской области.</w:t>
      </w:r>
    </w:p>
    <w:p w:rsidR="00621A46" w:rsidRPr="003B44A0" w:rsidRDefault="00621A46" w:rsidP="006378B7">
      <w:pPr>
        <w:spacing w:before="24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B44A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Сроки проведения общественного обсуждения:</w:t>
      </w:r>
      <w:r w:rsid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01</w:t>
      </w:r>
      <w:r w:rsidR="00EF61DD"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E21F24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0</w:t>
      </w:r>
      <w:r w:rsidR="00EF61DD"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BC133C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6378B7" w:rsidRPr="003B44A0" w:rsidRDefault="00621A46" w:rsidP="006378B7">
      <w:pPr>
        <w:jc w:val="both"/>
        <w:rPr>
          <w:rFonts w:ascii="Times New Roman" w:hAnsi="Times New Roman" w:cs="Times New Roman"/>
          <w:sz w:val="24"/>
          <w:szCs w:val="24"/>
        </w:rPr>
      </w:pPr>
      <w:r w:rsidRPr="003B44A0">
        <w:rPr>
          <w:rFonts w:ascii="Times New Roman" w:hAnsi="Times New Roman" w:cs="Times New Roman"/>
          <w:b/>
          <w:sz w:val="24"/>
          <w:szCs w:val="24"/>
        </w:rPr>
        <w:t>Место размещения проекта:</w:t>
      </w:r>
      <w:r w:rsidRPr="003B44A0">
        <w:rPr>
          <w:rFonts w:ascii="Times New Roman" w:hAnsi="Times New Roman" w:cs="Times New Roman"/>
          <w:sz w:val="24"/>
          <w:szCs w:val="24"/>
        </w:rPr>
        <w:t xml:space="preserve"> Официальный сайт Новоичинского сельсовета Куйбышевского района Новосибирской области в информационно-телекоммуникационной сети «Интернет»</w:t>
      </w:r>
      <w:r w:rsidR="006378B7" w:rsidRPr="003B44A0">
        <w:rPr>
          <w:rFonts w:ascii="Times New Roman" w:hAnsi="Times New Roman" w:cs="Times New Roman"/>
          <w:sz w:val="24"/>
          <w:szCs w:val="24"/>
        </w:rPr>
        <w:t xml:space="preserve">  https://novoitshinsk.nso.ru/page/556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58"/>
        <w:gridCol w:w="2302"/>
        <w:gridCol w:w="2694"/>
        <w:gridCol w:w="2128"/>
        <w:gridCol w:w="1689"/>
      </w:tblGrid>
      <w:tr w:rsidR="006378B7" w:rsidRPr="003B44A0" w:rsidTr="006378B7">
        <w:tc>
          <w:tcPr>
            <w:tcW w:w="758" w:type="dxa"/>
          </w:tcPr>
          <w:p w:rsidR="006378B7" w:rsidRPr="003B44A0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302" w:type="dxa"/>
          </w:tcPr>
          <w:p w:rsidR="006378B7" w:rsidRPr="003B44A0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Автор замечания, предложения (Ф.И.О., почтовый адрес физического лица/ полное наименование юридического лица)</w:t>
            </w:r>
          </w:p>
        </w:tc>
        <w:tc>
          <w:tcPr>
            <w:tcW w:w="2694" w:type="dxa"/>
          </w:tcPr>
          <w:p w:rsidR="006378B7" w:rsidRPr="003B44A0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Содержание замечания/предложения</w:t>
            </w:r>
          </w:p>
        </w:tc>
        <w:tc>
          <w:tcPr>
            <w:tcW w:w="2128" w:type="dxa"/>
          </w:tcPr>
          <w:p w:rsidR="006378B7" w:rsidRPr="003B44A0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Результат рассмотрения (</w:t>
            </w:r>
            <w:proofErr w:type="gramStart"/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учтено</w:t>
            </w:r>
            <w:proofErr w:type="gramEnd"/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/отклонено с обоснованиями)</w:t>
            </w:r>
          </w:p>
        </w:tc>
        <w:tc>
          <w:tcPr>
            <w:tcW w:w="1689" w:type="dxa"/>
          </w:tcPr>
          <w:p w:rsidR="006378B7" w:rsidRPr="003B44A0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  <w:bookmarkStart w:id="0" w:name="_GoBack"/>
        <w:bookmarkEnd w:id="0"/>
      </w:tr>
      <w:tr w:rsidR="006378B7" w:rsidRPr="003B44A0" w:rsidTr="006378B7">
        <w:tc>
          <w:tcPr>
            <w:tcW w:w="758" w:type="dxa"/>
          </w:tcPr>
          <w:p w:rsidR="006378B7" w:rsidRPr="003B44A0" w:rsidRDefault="006378B7" w:rsidP="006378B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2" w:type="dxa"/>
          </w:tcPr>
          <w:p w:rsidR="006378B7" w:rsidRPr="003B44A0" w:rsidRDefault="006378B7" w:rsidP="006378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4" w:type="dxa"/>
          </w:tcPr>
          <w:p w:rsidR="006378B7" w:rsidRPr="003B44A0" w:rsidRDefault="006378B7" w:rsidP="006378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28" w:type="dxa"/>
          </w:tcPr>
          <w:p w:rsidR="006378B7" w:rsidRPr="003B44A0" w:rsidRDefault="006378B7" w:rsidP="006378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9" w:type="dxa"/>
          </w:tcPr>
          <w:p w:rsidR="006378B7" w:rsidRPr="003B44A0" w:rsidRDefault="006378B7" w:rsidP="006378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44A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B80102" w:rsidRPr="003B44A0" w:rsidRDefault="00B80102" w:rsidP="006378B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378B7" w:rsidRPr="003B44A0" w:rsidRDefault="006378B7" w:rsidP="00063625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B44A0">
        <w:rPr>
          <w:rFonts w:ascii="Times New Roman" w:hAnsi="Times New Roman" w:cs="Times New Roman"/>
          <w:sz w:val="24"/>
          <w:szCs w:val="24"/>
        </w:rPr>
        <w:t xml:space="preserve">Замечаний и предложений в ходе проведения общественного обсуждения проекта </w:t>
      </w:r>
      <w:r w:rsidR="00EF61DD" w:rsidRPr="003B44A0">
        <w:rPr>
          <w:rFonts w:ascii="Times New Roman" w:hAnsi="Times New Roman" w:cs="Times New Roman"/>
          <w:sz w:val="24"/>
          <w:szCs w:val="24"/>
        </w:rPr>
        <w:t xml:space="preserve"> постановления об</w:t>
      </w:r>
      <w:r w:rsidR="00EF61DD" w:rsidRPr="003B44A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F61DD" w:rsidRPr="003B44A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утверждении </w:t>
      </w:r>
      <w:r w:rsidR="003B44A0" w:rsidRPr="003B44A0">
        <w:rPr>
          <w:rFonts w:ascii="Times New Roman" w:hAnsi="Times New Roman"/>
          <w:bCs/>
          <w:sz w:val="24"/>
          <w:szCs w:val="24"/>
        </w:rPr>
        <w:t xml:space="preserve">программы профилактики </w:t>
      </w:r>
      <w:r w:rsidR="003B44A0" w:rsidRPr="003B44A0">
        <w:rPr>
          <w:rFonts w:ascii="Times New Roman" w:hAnsi="Times New Roman"/>
          <w:sz w:val="24"/>
          <w:szCs w:val="24"/>
        </w:rPr>
        <w:t>рисков причинения вреда (ущерба) охраняемым законом ценностям в области муниципального контроля в сфере благоустройства на территории</w:t>
      </w:r>
      <w:r w:rsidR="003B44A0" w:rsidRPr="003B44A0">
        <w:rPr>
          <w:rFonts w:ascii="Times New Roman" w:eastAsia="Times New Roman" w:hAnsi="Times New Roman"/>
          <w:sz w:val="24"/>
          <w:szCs w:val="24"/>
          <w:lang w:eastAsia="ru-RU"/>
        </w:rPr>
        <w:t xml:space="preserve"> Новоичинского сельсовета Куйбышевского района Новосибирской области</w:t>
      </w:r>
      <w:r w:rsidR="003B44A0" w:rsidRPr="003B44A0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3B44A0" w:rsidRPr="003B44A0">
        <w:rPr>
          <w:rFonts w:ascii="Times New Roman" w:eastAsia="Times New Roman" w:hAnsi="Times New Roman"/>
          <w:sz w:val="24"/>
          <w:szCs w:val="24"/>
          <w:lang w:eastAsia="ru-RU"/>
        </w:rPr>
        <w:t>на 202</w:t>
      </w:r>
      <w:r w:rsidR="00BC133C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3B44A0" w:rsidRPr="003B44A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</w:t>
      </w:r>
      <w:r w:rsidR="0006362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3B44A0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поступало.</w:t>
      </w:r>
    </w:p>
    <w:p w:rsidR="006378B7" w:rsidRPr="003B44A0" w:rsidRDefault="006378B7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63625" w:rsidRDefault="00063625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378B7" w:rsidRPr="003B44A0" w:rsidRDefault="006378B7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44A0">
        <w:rPr>
          <w:rFonts w:ascii="Times New Roman" w:hAnsi="Times New Roman" w:cs="Times New Roman"/>
          <w:sz w:val="24"/>
          <w:szCs w:val="24"/>
        </w:rPr>
        <w:t xml:space="preserve">Глава Новоичинского сельсовета </w:t>
      </w:r>
    </w:p>
    <w:p w:rsidR="006378B7" w:rsidRPr="003B44A0" w:rsidRDefault="006378B7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44A0">
        <w:rPr>
          <w:rFonts w:ascii="Times New Roman" w:hAnsi="Times New Roman" w:cs="Times New Roman"/>
          <w:sz w:val="24"/>
          <w:szCs w:val="24"/>
        </w:rPr>
        <w:t xml:space="preserve">Куйбышевского района </w:t>
      </w:r>
    </w:p>
    <w:p w:rsidR="00621A46" w:rsidRPr="00EF61DD" w:rsidRDefault="006378B7" w:rsidP="006378B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B44A0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</w:t>
      </w:r>
      <w:r w:rsidR="00B80102" w:rsidRPr="003B44A0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3B44A0">
        <w:rPr>
          <w:rFonts w:ascii="Times New Roman" w:hAnsi="Times New Roman" w:cs="Times New Roman"/>
          <w:sz w:val="24"/>
          <w:szCs w:val="24"/>
        </w:rPr>
        <w:t xml:space="preserve">                     Н.О. Кущенк</w:t>
      </w:r>
      <w:r w:rsidRPr="00EF61DD">
        <w:rPr>
          <w:rFonts w:ascii="Times New Roman" w:hAnsi="Times New Roman" w:cs="Times New Roman"/>
          <w:sz w:val="24"/>
          <w:szCs w:val="24"/>
        </w:rPr>
        <w:t>о</w:t>
      </w:r>
    </w:p>
    <w:sectPr w:rsidR="00621A46" w:rsidRPr="00EF61DD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B14" w:rsidRDefault="00855B14" w:rsidP="00A66ADF">
      <w:pPr>
        <w:spacing w:after="0" w:line="240" w:lineRule="auto"/>
      </w:pPr>
      <w:r>
        <w:separator/>
      </w:r>
    </w:p>
  </w:endnote>
  <w:endnote w:type="continuationSeparator" w:id="0">
    <w:p w:rsidR="00855B14" w:rsidRDefault="00855B14" w:rsidP="00A66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ADF" w:rsidRPr="00A66ADF" w:rsidRDefault="00A66ADF">
    <w:pPr>
      <w:pStyle w:val="a6"/>
      <w:rPr>
        <w:rFonts w:ascii="Times New Roman" w:hAnsi="Times New Roman" w:cs="Times New Roman"/>
      </w:rPr>
    </w:pPr>
    <w:r w:rsidRPr="00A66ADF">
      <w:rPr>
        <w:rFonts w:ascii="Times New Roman" w:hAnsi="Times New Roman" w:cs="Times New Roman"/>
      </w:rPr>
      <w:t xml:space="preserve">Исполнитель: Шабалина Т.В. </w:t>
    </w:r>
  </w:p>
  <w:p w:rsidR="00A66ADF" w:rsidRPr="00A66ADF" w:rsidRDefault="00A66ADF">
    <w:pPr>
      <w:pStyle w:val="a6"/>
      <w:rPr>
        <w:rFonts w:ascii="Times New Roman" w:hAnsi="Times New Roman" w:cs="Times New Roman"/>
      </w:rPr>
    </w:pPr>
    <w:r w:rsidRPr="00A66ADF">
      <w:rPr>
        <w:rFonts w:ascii="Times New Roman" w:hAnsi="Times New Roman" w:cs="Times New Roman"/>
      </w:rPr>
      <w:t>37-137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B14" w:rsidRDefault="00855B14" w:rsidP="00A66ADF">
      <w:pPr>
        <w:spacing w:after="0" w:line="240" w:lineRule="auto"/>
      </w:pPr>
      <w:r>
        <w:separator/>
      </w:r>
    </w:p>
  </w:footnote>
  <w:footnote w:type="continuationSeparator" w:id="0">
    <w:p w:rsidR="00855B14" w:rsidRDefault="00855B14" w:rsidP="00A66A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5817"/>
    <w:rsid w:val="00020214"/>
    <w:rsid w:val="00063625"/>
    <w:rsid w:val="00234199"/>
    <w:rsid w:val="003B44A0"/>
    <w:rsid w:val="005853A0"/>
    <w:rsid w:val="005973F4"/>
    <w:rsid w:val="005D0E9E"/>
    <w:rsid w:val="00621A46"/>
    <w:rsid w:val="006378B7"/>
    <w:rsid w:val="00847ECF"/>
    <w:rsid w:val="00855B14"/>
    <w:rsid w:val="00A66ADF"/>
    <w:rsid w:val="00B80102"/>
    <w:rsid w:val="00BC133C"/>
    <w:rsid w:val="00C03DE0"/>
    <w:rsid w:val="00C8544F"/>
    <w:rsid w:val="00C95817"/>
    <w:rsid w:val="00D34BB9"/>
    <w:rsid w:val="00E21F24"/>
    <w:rsid w:val="00ED3B54"/>
    <w:rsid w:val="00EF6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78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66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66ADF"/>
  </w:style>
  <w:style w:type="paragraph" w:styleId="a6">
    <w:name w:val="footer"/>
    <w:basedOn w:val="a"/>
    <w:link w:val="a7"/>
    <w:uiPriority w:val="99"/>
    <w:unhideWhenUsed/>
    <w:rsid w:val="00A66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66A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78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A66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66ADF"/>
  </w:style>
  <w:style w:type="paragraph" w:styleId="a6">
    <w:name w:val="footer"/>
    <w:basedOn w:val="a"/>
    <w:link w:val="a7"/>
    <w:uiPriority w:val="99"/>
    <w:unhideWhenUsed/>
    <w:rsid w:val="00A66A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66A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56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8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267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2022-11-01T08:18:00Z</cp:lastPrinted>
  <dcterms:created xsi:type="dcterms:W3CDTF">2022-02-08T02:59:00Z</dcterms:created>
  <dcterms:modified xsi:type="dcterms:W3CDTF">2023-11-03T03:34:00Z</dcterms:modified>
</cp:coreProperties>
</file>