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26219C" w:rsidRPr="0026219C" w:rsidTr="00C837E1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C" w:rsidRPr="0026219C" w:rsidRDefault="0026219C" w:rsidP="00262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26219C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C" w:rsidRPr="0026219C" w:rsidRDefault="0026219C" w:rsidP="00262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В е с т н и к № 38</w:t>
            </w:r>
          </w:p>
          <w:p w:rsidR="0026219C" w:rsidRPr="0026219C" w:rsidRDefault="0026219C" w:rsidP="00262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от 01.12</w:t>
            </w:r>
            <w:r w:rsidRPr="0026219C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.2020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C" w:rsidRPr="0026219C" w:rsidRDefault="0026219C" w:rsidP="00262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26219C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УЧРЕДИТЕЛЬ:</w:t>
            </w:r>
          </w:p>
          <w:p w:rsidR="0026219C" w:rsidRPr="0026219C" w:rsidRDefault="0026219C" w:rsidP="00262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26219C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Администрация Новоичинского сельсовета</w:t>
            </w:r>
          </w:p>
        </w:tc>
      </w:tr>
    </w:tbl>
    <w:p w:rsidR="0026219C" w:rsidRPr="0026219C" w:rsidRDefault="0026219C" w:rsidP="00262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</w:p>
    <w:p w:rsidR="0026219C" w:rsidRPr="0026219C" w:rsidRDefault="0026219C" w:rsidP="00262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26219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О ф и ц и а л ь н ы е  д о к у м е н т ы</w:t>
      </w:r>
    </w:p>
    <w:p w:rsidR="0026219C" w:rsidRPr="0026219C" w:rsidRDefault="0026219C" w:rsidP="0026219C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26219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Н о в о и ч и н с к о г о   с е л ь с о в е т а</w:t>
      </w:r>
    </w:p>
    <w:p w:rsidR="0026219C" w:rsidRDefault="0026219C" w:rsidP="00CC0E95">
      <w:pPr>
        <w:tabs>
          <w:tab w:val="center" w:pos="5245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0E95" w:rsidRPr="00CC0E95" w:rsidRDefault="00CC0E95" w:rsidP="00CC0E95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CC0E95" w:rsidRPr="00CC0E95" w:rsidRDefault="00CC0E95" w:rsidP="00CC0E95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CC0E95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АДМИНИСТРАЦИЯ  НОВОИЧИНСКОГО СЕЛЬСОВЕТА </w:t>
      </w:r>
    </w:p>
    <w:p w:rsidR="00CC0E95" w:rsidRPr="00CC0E95" w:rsidRDefault="00CC0E95" w:rsidP="00CC0E95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CC0E95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КУЙБЫШЕВСКОГО  РАЙОНА </w:t>
      </w:r>
    </w:p>
    <w:p w:rsidR="00CC0E95" w:rsidRPr="00CC0E95" w:rsidRDefault="00CC0E95" w:rsidP="00CC0E95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CC0E95">
        <w:rPr>
          <w:rFonts w:ascii="Arial" w:eastAsia="Calibri" w:hAnsi="Arial" w:cs="Arial"/>
          <w:b/>
          <w:bCs/>
          <w:sz w:val="24"/>
          <w:szCs w:val="24"/>
          <w:lang w:eastAsia="ru-RU"/>
        </w:rPr>
        <w:t>НОВОСИБИРСКОЙ  ОБЛАСТИ</w:t>
      </w:r>
    </w:p>
    <w:p w:rsidR="00CC0E95" w:rsidRPr="00CC0E95" w:rsidRDefault="00CC0E95" w:rsidP="00CC0E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C0E95" w:rsidRPr="00CC0E95" w:rsidRDefault="00CC0E95" w:rsidP="00CC0E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C0E9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CC0E95" w:rsidRPr="00CC0E95" w:rsidRDefault="00CC0E95" w:rsidP="00CC0E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C0E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C0E95" w:rsidRPr="00CC0E95" w:rsidRDefault="00CC0E95" w:rsidP="00CC0E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C0E95">
        <w:rPr>
          <w:rFonts w:ascii="Arial" w:eastAsia="Times New Roman" w:hAnsi="Arial" w:cs="Arial"/>
          <w:sz w:val="24"/>
          <w:szCs w:val="24"/>
          <w:lang w:eastAsia="ru-RU"/>
        </w:rPr>
        <w:t>с. Новоичинское</w:t>
      </w:r>
    </w:p>
    <w:p w:rsidR="00CC0E95" w:rsidRPr="00CC0E95" w:rsidRDefault="00CC0E95" w:rsidP="00CC0E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0E95" w:rsidRPr="00CC0E95" w:rsidRDefault="00CC0E95" w:rsidP="00CC0E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0E95">
        <w:rPr>
          <w:rFonts w:ascii="Arial" w:eastAsia="Times New Roman" w:hAnsi="Arial" w:cs="Arial"/>
          <w:sz w:val="24"/>
          <w:szCs w:val="24"/>
          <w:lang w:eastAsia="ru-RU"/>
        </w:rPr>
        <w:t>01.12.2020г.                                                                                                                  № 65</w:t>
      </w:r>
    </w:p>
    <w:p w:rsidR="00CC0E95" w:rsidRPr="00CC0E95" w:rsidRDefault="00CC0E95" w:rsidP="00CC0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CC0E95" w:rsidRPr="00CC0E95" w:rsidRDefault="00CC0E95" w:rsidP="00CC0E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CC0E95" w:rsidRPr="00CC0E95" w:rsidRDefault="00CC0E95" w:rsidP="00CC0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CC0E95">
        <w:rPr>
          <w:rFonts w:ascii="Times New Roman" w:eastAsia="Calibri" w:hAnsi="Times New Roman" w:cs="Times New Roman"/>
          <w:b/>
          <w:kern w:val="2"/>
          <w:sz w:val="28"/>
          <w:szCs w:val="28"/>
        </w:rPr>
        <w:t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CC0E95" w:rsidRPr="00CC0E95" w:rsidRDefault="00CC0E95" w:rsidP="00C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C0E95" w:rsidRPr="00CC0E95" w:rsidRDefault="00CC0E95" w:rsidP="00C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0E9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соответствии с частью 6 статьи 91</w:t>
      </w:r>
      <w:r w:rsidRPr="00CC0E95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ru-RU"/>
        </w:rPr>
        <w:t>14</w:t>
      </w:r>
      <w:r w:rsidRPr="00CC0E9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Жилищного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на основании Устава Новоичинского сельсовета Куйбышевского района Новосибирской области, администрация Новоичинского сельсовета Куйбышевского района Новосибирской области</w:t>
      </w:r>
    </w:p>
    <w:p w:rsidR="00CC0E95" w:rsidRPr="00CC0E95" w:rsidRDefault="00CC0E95" w:rsidP="00C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0E9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ПОСТАНАВЛЯЕТ: </w:t>
      </w:r>
    </w:p>
    <w:p w:rsidR="00CC0E95" w:rsidRPr="00CC0E95" w:rsidRDefault="00CC0E95" w:rsidP="00CC0E9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0E9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 Утвердить</w:t>
      </w:r>
      <w:r w:rsidRPr="00CC0E95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</w:t>
      </w:r>
      <w:r w:rsidRPr="00CC0E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r w:rsidRPr="00CC0E9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(прилагаются).</w:t>
      </w:r>
    </w:p>
    <w:p w:rsidR="00CC0E95" w:rsidRPr="00CC0E95" w:rsidRDefault="00CC0E95" w:rsidP="00CC0E9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C0E9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 </w:t>
      </w:r>
      <w:r w:rsidRPr="00CC0E9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Опубликовать данное постановление в бюллетене органов местного самоуправления «Вестник» и разместить на официальном сайте Новоичинского </w:t>
      </w:r>
      <w:r w:rsidRPr="00CC0E9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lastRenderedPageBreak/>
        <w:t xml:space="preserve">сельсовета Куйбышевского района Новосибирской области </w:t>
      </w:r>
      <w:hyperlink r:id="rId7" w:history="1">
        <w:r w:rsidRPr="00CC0E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>http://novoitshinsk.nso.ru</w:t>
        </w:r>
      </w:hyperlink>
      <w:r w:rsidRPr="00CC0E9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; </w:t>
      </w:r>
    </w:p>
    <w:p w:rsidR="00CC0E95" w:rsidRPr="00CC0E95" w:rsidRDefault="00CC0E95" w:rsidP="00CC0E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C0E9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3.  Контроль за исполнением постановления оставляю за собой.</w:t>
      </w:r>
    </w:p>
    <w:p w:rsidR="00CC0E95" w:rsidRPr="00CC0E95" w:rsidRDefault="00CC0E95" w:rsidP="00CC0E95">
      <w:pPr>
        <w:widowControl w:val="0"/>
        <w:tabs>
          <w:tab w:val="left" w:pos="993"/>
        </w:tabs>
        <w:suppressAutoHyphens/>
        <w:spacing w:after="0" w:line="240" w:lineRule="auto"/>
        <w:ind w:left="72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C0E95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 xml:space="preserve">     </w:t>
      </w:r>
    </w:p>
    <w:p w:rsidR="00CC0E95" w:rsidRPr="00CC0E95" w:rsidRDefault="00CC0E95" w:rsidP="00CC0E95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CC0E95" w:rsidRPr="00CC0E95" w:rsidRDefault="00CC0E95" w:rsidP="00CC0E95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C0E9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Глава Новоичинского сельсовета </w:t>
      </w:r>
    </w:p>
    <w:p w:rsidR="00CC0E95" w:rsidRPr="00CC0E95" w:rsidRDefault="00CC0E95" w:rsidP="00CC0E95">
      <w:pPr>
        <w:widowControl w:val="0"/>
        <w:tabs>
          <w:tab w:val="left" w:pos="993"/>
        </w:tabs>
        <w:suppressAutoHyphens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C0E9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Куйбышевского района </w:t>
      </w:r>
    </w:p>
    <w:p w:rsidR="00CC0E95" w:rsidRPr="00CC0E95" w:rsidRDefault="00CC0E95" w:rsidP="00CC0E95">
      <w:pPr>
        <w:widowControl w:val="0"/>
        <w:tabs>
          <w:tab w:val="left" w:pos="993"/>
        </w:tabs>
        <w:suppressAutoHyphens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C0E9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Новосибирской области                                                                      Н. О. Кущенко</w:t>
      </w:r>
    </w:p>
    <w:p w:rsidR="00CC0E95" w:rsidRPr="00CC0E95" w:rsidRDefault="00CC0E95" w:rsidP="00CC0E95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CC0E95" w:rsidRPr="00CC0E95" w:rsidSect="00D51407">
          <w:headerReference w:type="default" r:id="rId8"/>
          <w:pgSz w:w="11906" w:h="16838" w:code="9"/>
          <w:pgMar w:top="1021" w:right="737" w:bottom="1021" w:left="1418" w:header="624" w:footer="624" w:gutter="0"/>
          <w:pgNumType w:start="1"/>
          <w:cols w:space="720"/>
          <w:titlePg/>
          <w:docGrid w:linePitch="299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6091"/>
      </w:tblGrid>
      <w:tr w:rsidR="00CC0E95" w:rsidRPr="00CC0E95" w:rsidTr="007B3E94">
        <w:trPr>
          <w:jc w:val="right"/>
        </w:trPr>
        <w:tc>
          <w:tcPr>
            <w:tcW w:w="6091" w:type="dxa"/>
          </w:tcPr>
          <w:p w:rsidR="00CC0E95" w:rsidRPr="00CC0E95" w:rsidRDefault="00CC0E95" w:rsidP="00CC0E95">
            <w:pPr>
              <w:spacing w:after="0" w:line="240" w:lineRule="auto"/>
              <w:ind w:left="2333" w:hanging="36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CC0E9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УТВЕРЖДЕНО</w:t>
            </w:r>
          </w:p>
          <w:p w:rsidR="00CC0E95" w:rsidRPr="00CC0E95" w:rsidRDefault="00CC0E95" w:rsidP="00CC0E95">
            <w:pPr>
              <w:spacing w:after="0" w:line="240" w:lineRule="auto"/>
              <w:ind w:left="2333" w:hanging="36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CC0E9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постановлением администрации Новоичинского сельсовета Куйбышевского района Новосибирской области </w:t>
            </w:r>
          </w:p>
          <w:p w:rsidR="00CC0E95" w:rsidRPr="00CC0E95" w:rsidRDefault="00CC0E95" w:rsidP="00CC0E95">
            <w:pPr>
              <w:spacing w:after="0" w:line="240" w:lineRule="auto"/>
              <w:ind w:left="2333" w:hanging="36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CC0E9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 01.12.2020 г. № 65</w:t>
            </w:r>
          </w:p>
          <w:p w:rsidR="00CC0E95" w:rsidRPr="00CC0E95" w:rsidRDefault="00CC0E95" w:rsidP="00CC0E95">
            <w:pPr>
              <w:spacing w:after="0" w:line="240" w:lineRule="auto"/>
              <w:rPr>
                <w:rFonts w:ascii="Calibri" w:eastAsia="Times New Roman" w:hAnsi="Calibri" w:cs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CC0E95" w:rsidRPr="00CC0E95" w:rsidRDefault="00CC0E95" w:rsidP="00CC0E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CC0E95" w:rsidRPr="00CC0E95" w:rsidRDefault="00CC0E95" w:rsidP="00CC0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CC0E95">
        <w:rPr>
          <w:rFonts w:ascii="Times New Roman" w:eastAsia="Calibri" w:hAnsi="Times New Roman" w:cs="Times New Roman"/>
          <w:b/>
          <w:kern w:val="2"/>
          <w:sz w:val="28"/>
          <w:szCs w:val="28"/>
        </w:rPr>
        <w:t>ТРЕБОВАНИЯ</w:t>
      </w:r>
    </w:p>
    <w:p w:rsidR="00CC0E95" w:rsidRPr="00CC0E95" w:rsidRDefault="00CC0E95" w:rsidP="00CC0E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CC0E95">
        <w:rPr>
          <w:rFonts w:ascii="Times New Roman" w:eastAsia="Calibri" w:hAnsi="Times New Roman" w:cs="Times New Roman"/>
          <w:b/>
          <w:kern w:val="2"/>
          <w:sz w:val="28"/>
          <w:szCs w:val="28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CC0E95" w:rsidRPr="00CC0E95" w:rsidRDefault="00CC0E95" w:rsidP="00CC0E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C0E95" w:rsidRPr="00CC0E95" w:rsidRDefault="00CC0E95" w:rsidP="00C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0E9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 Настоящие </w:t>
      </w:r>
      <w:r w:rsidRPr="00CC0E95">
        <w:rPr>
          <w:rFonts w:ascii="Times New Roman" w:eastAsia="Calibri" w:hAnsi="Times New Roman" w:cs="Times New Roman"/>
          <w:bCs/>
          <w:kern w:val="2"/>
          <w:sz w:val="28"/>
          <w:szCs w:val="28"/>
        </w:rPr>
        <w:t>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 месту размещения информации) в муниципальном образовании Новоичинского сельсовета Куйбышевского района Новосибирской области  (далее – Требования)</w:t>
      </w:r>
      <w:r w:rsidRPr="00CC0E9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CC0E95" w:rsidRPr="00CC0E95" w:rsidRDefault="00CC0E95" w:rsidP="00C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C0E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2. 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</w:t>
      </w:r>
      <w:r w:rsidRPr="00CC0E9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организует </w:t>
      </w:r>
      <w:r w:rsidRPr="00CC0E9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администрация Новоичинского сельсовета Куйбышевского района Новосибирской области </w:t>
      </w:r>
      <w:r w:rsidRPr="00CC0E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(далее – администрация).</w:t>
      </w:r>
    </w:p>
    <w:p w:rsidR="00CC0E95" w:rsidRPr="00CC0E95" w:rsidRDefault="00CC0E95" w:rsidP="00C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C0E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3. Наймодатели по договорам найма жилых помещений жилищного фонда социального использования (за исключением случая, когда наймодателем является администрация), предоставляющие или имеющие намерение предоставлять на территории </w:t>
      </w:r>
      <w:r w:rsidRPr="00CC0E9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администрации Новоичинского сельсовета Куйбышевского района Новосибирской области</w:t>
      </w:r>
      <w:r w:rsidRPr="00CC0E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жилые помещения по указанному основанию (далее – наймодатели), предоставляют в администрацию следующую информацию:</w:t>
      </w:r>
    </w:p>
    <w:p w:rsidR="00CC0E95" w:rsidRPr="00CC0E95" w:rsidRDefault="00CC0E95" w:rsidP="00C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C0E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1) сведения о наймодателе: наименование, юридический и почтовый адрес, номера контактных телефонов (при наличии), адрес официального сайта в информационно-телекоммуникационной сети «Интернет» </w:t>
      </w:r>
      <w:r w:rsidRPr="00CC0E9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(далее – сеть «Интернет») (при наличии),</w:t>
      </w:r>
      <w:r w:rsidRPr="00CC0E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адрес электронной почты (при наличии), </w:t>
      </w:r>
      <w:r w:rsidRPr="00CC0E95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режим работы, наименование и реквизиты документа, подтверждающего полномочия лица на заключение договоров найма жилых помещений жилищного фонда социального использования;</w:t>
      </w:r>
    </w:p>
    <w:p w:rsidR="00CC0E95" w:rsidRPr="00CC0E95" w:rsidRDefault="00CC0E95" w:rsidP="00C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C0E95">
        <w:rPr>
          <w:rFonts w:ascii="Times New Roman" w:eastAsia="Calibri" w:hAnsi="Times New Roman" w:cs="Times New Roman"/>
          <w:kern w:val="2"/>
          <w:sz w:val="28"/>
          <w:szCs w:val="28"/>
        </w:rPr>
        <w:t>2) сведения об общем количестве жилых помещений, которые могут быть представлены наймодателем, с указанием места их нахождения, количества и площадей квартир с различным количеством комнат по этажам наемных домов социального использования;</w:t>
      </w:r>
    </w:p>
    <w:p w:rsidR="00CC0E95" w:rsidRPr="00CC0E95" w:rsidRDefault="00CC0E95" w:rsidP="00C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C0E95">
        <w:rPr>
          <w:rFonts w:ascii="Times New Roman" w:eastAsia="Calibri" w:hAnsi="Times New Roman" w:cs="Times New Roman"/>
          <w:kern w:val="2"/>
          <w:sz w:val="28"/>
          <w:szCs w:val="28"/>
        </w:rPr>
        <w:t>3) сведения о дате начала наймодателем приема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CC0E95" w:rsidRPr="00CC0E95" w:rsidRDefault="00CC0E95" w:rsidP="00C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C0E95">
        <w:rPr>
          <w:rFonts w:ascii="Times New Roman" w:eastAsia="Calibri" w:hAnsi="Times New Roman" w:cs="Times New Roman"/>
          <w:kern w:val="2"/>
          <w:sz w:val="28"/>
          <w:szCs w:val="28"/>
        </w:rPr>
        <w:t>4. Информация, указанная в пункте 3 настоящих Требований, представляется наймодателем в администрацию:</w:t>
      </w:r>
    </w:p>
    <w:p w:rsidR="00CC0E95" w:rsidRPr="00CC0E95" w:rsidRDefault="00CC0E95" w:rsidP="00C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C0E95">
        <w:rPr>
          <w:rFonts w:ascii="Times New Roman" w:eastAsia="Calibri" w:hAnsi="Times New Roman" w:cs="Times New Roman"/>
          <w:kern w:val="2"/>
          <w:sz w:val="28"/>
          <w:szCs w:val="28"/>
        </w:rPr>
        <w:t>1) на бумажном носителе за подписью наймодателя или уполномоченного им лица и оттиском печати наймодателя (при наличии печати);</w:t>
      </w:r>
    </w:p>
    <w:p w:rsidR="00CC0E95" w:rsidRPr="00CC0E95" w:rsidRDefault="00CC0E95" w:rsidP="00C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C0E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2)  в электронном виде </w:t>
      </w:r>
      <w:r w:rsidRPr="00CC0E95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в формате doc, docx, xls, xlsx или rtf</w:t>
      </w:r>
      <w:r w:rsidRPr="00CC0E95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  <w:bookmarkStart w:id="1" w:name="Par9"/>
      <w:bookmarkEnd w:id="1"/>
    </w:p>
    <w:p w:rsidR="00CC0E95" w:rsidRPr="00CC0E95" w:rsidRDefault="00CC0E95" w:rsidP="00C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C0E95">
        <w:rPr>
          <w:rFonts w:ascii="Times New Roman" w:eastAsia="Calibri" w:hAnsi="Times New Roman" w:cs="Times New Roman"/>
          <w:kern w:val="2"/>
          <w:sz w:val="28"/>
          <w:szCs w:val="28"/>
        </w:rPr>
        <w:t>5. Информация, указанная в пункте 3 настоящих Требований, предоставляется наймодателями:</w:t>
      </w:r>
    </w:p>
    <w:p w:rsidR="00CC0E95" w:rsidRPr="00CC0E95" w:rsidRDefault="00CC0E95" w:rsidP="00C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C0E95">
        <w:rPr>
          <w:rFonts w:ascii="Times New Roman" w:eastAsia="Calibri" w:hAnsi="Times New Roman" w:cs="Times New Roman"/>
          <w:kern w:val="2"/>
          <w:sz w:val="28"/>
          <w:szCs w:val="28"/>
        </w:rPr>
        <w:t>1) первоначально – в течение 30 календарных дней со дня учета в муниципальном реестре наемных домов социального использования:</w:t>
      </w:r>
    </w:p>
    <w:p w:rsidR="00CC0E95" w:rsidRPr="00CC0E95" w:rsidRDefault="00CC0E95" w:rsidP="00C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C0E95">
        <w:rPr>
          <w:rFonts w:ascii="Times New Roman" w:eastAsia="Calibri" w:hAnsi="Times New Roman" w:cs="Times New Roman"/>
          <w:kern w:val="2"/>
          <w:sz w:val="28"/>
          <w:szCs w:val="28"/>
        </w:rPr>
        <w:t>а)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CC0E95" w:rsidRPr="00CC0E95" w:rsidRDefault="00CC0E95" w:rsidP="00C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C0E95">
        <w:rPr>
          <w:rFonts w:ascii="Times New Roman" w:eastAsia="Calibri" w:hAnsi="Times New Roman" w:cs="Times New Roman"/>
          <w:kern w:val="2"/>
          <w:sz w:val="28"/>
          <w:szCs w:val="28"/>
        </w:rPr>
        <w:t>б) наемного дома социального использования (в случае если разрешение на ввод в эксплуатацию наемного дома социального использования получено на момент вступления в силу настоящих Требований);</w:t>
      </w:r>
    </w:p>
    <w:p w:rsidR="00CC0E95" w:rsidRPr="00CC0E95" w:rsidRDefault="00CC0E95" w:rsidP="00C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C0E95">
        <w:rPr>
          <w:rFonts w:ascii="Times New Roman" w:eastAsia="Calibri" w:hAnsi="Times New Roman" w:cs="Times New Roman"/>
          <w:kern w:val="2"/>
          <w:sz w:val="28"/>
          <w:szCs w:val="28"/>
        </w:rPr>
        <w:t>2) в последующем – не позднее одного рабочего дня, следующего за днем изменения такой информации.</w:t>
      </w:r>
    </w:p>
    <w:p w:rsidR="00CC0E95" w:rsidRPr="00CC0E95" w:rsidRDefault="00CC0E95" w:rsidP="00C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C0E95">
        <w:rPr>
          <w:rFonts w:ascii="Times New Roman" w:eastAsia="Calibri" w:hAnsi="Times New Roman" w:cs="Times New Roman"/>
          <w:kern w:val="2"/>
          <w:sz w:val="28"/>
          <w:szCs w:val="28"/>
        </w:rPr>
        <w:t>6. Ответственность за полноту и достоверность информации, указанной в пункте 3 настоящих Требований, несет наймодатель.</w:t>
      </w:r>
    </w:p>
    <w:p w:rsidR="00CC0E95" w:rsidRPr="00CC0E95" w:rsidRDefault="00CC0E95" w:rsidP="00C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C0E95">
        <w:rPr>
          <w:rFonts w:ascii="Times New Roman" w:eastAsia="Calibri" w:hAnsi="Times New Roman" w:cs="Times New Roman"/>
          <w:kern w:val="2"/>
          <w:sz w:val="28"/>
          <w:szCs w:val="28"/>
        </w:rPr>
        <w:t>7. Должностное лицо (должностные лица) администрации, уполномоченное (уполномоченные) правовым актом администрации, ежеквартально не позднее 10 числа первого месяца соответствующего квартала обеспечивают:</w:t>
      </w:r>
    </w:p>
    <w:p w:rsidR="00CC0E95" w:rsidRPr="00CC0E95" w:rsidRDefault="00CC0E95" w:rsidP="00C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C0E95">
        <w:rPr>
          <w:rFonts w:ascii="Times New Roman" w:eastAsia="Calibri" w:hAnsi="Times New Roman" w:cs="Times New Roman"/>
          <w:kern w:val="2"/>
          <w:sz w:val="28"/>
          <w:szCs w:val="28"/>
        </w:rPr>
        <w:t>1) подготовку текста информационного сообщения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информационное сообщение);</w:t>
      </w:r>
    </w:p>
    <w:p w:rsidR="00CC0E95" w:rsidRPr="00CC0E95" w:rsidRDefault="00CC0E95" w:rsidP="00C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C0E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2) размещение текста информационного сообщения в сети «Интернет» на официальном сайте администрации по адресу </w:t>
      </w:r>
      <w:hyperlink r:id="rId9" w:history="1">
        <w:r w:rsidRPr="00CC0E95">
          <w:rPr>
            <w:rFonts w:ascii="Arial" w:eastAsia="Times New Roman" w:hAnsi="Arial" w:cs="Arial"/>
            <w:color w:val="0000FF"/>
            <w:u w:val="single"/>
            <w:lang w:eastAsia="ru-RU" w:bidi="ru-RU"/>
          </w:rPr>
          <w:t>http://novoitshinsk.nso.ru</w:t>
        </w:r>
      </w:hyperlink>
      <w:r w:rsidRPr="00CC0E95">
        <w:rPr>
          <w:rFonts w:ascii="Arial" w:eastAsia="Calibri" w:hAnsi="Arial" w:cs="Arial"/>
          <w:lang w:eastAsia="ru-RU" w:bidi="ru-RU"/>
        </w:rPr>
        <w:t>;</w:t>
      </w:r>
    </w:p>
    <w:p w:rsidR="00CC0E95" w:rsidRPr="00CC0E95" w:rsidRDefault="00CC0E95" w:rsidP="00C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C0E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3) размещение информации на информационном стенде в помещении администрации, предназначенном для приема документов для постановки на учет граждан, нуждающихся в предоставлении жилых помещений по </w:t>
      </w:r>
      <w:r w:rsidRPr="00CC0E95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договорам найма жилых помещений жилищного фонда социального использования.</w:t>
      </w:r>
    </w:p>
    <w:p w:rsidR="00CC0E95" w:rsidRPr="00CC0E95" w:rsidRDefault="00CC0E95" w:rsidP="00C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C0E95">
        <w:rPr>
          <w:rFonts w:ascii="Times New Roman" w:eastAsia="Calibri" w:hAnsi="Times New Roman" w:cs="Times New Roman"/>
          <w:kern w:val="2"/>
          <w:sz w:val="28"/>
          <w:szCs w:val="28"/>
        </w:rPr>
        <w:t>8. Информация, указанная в пункте 3 настоящих Требований, может размещаться наймодателем на его официальном сайте в сети «Интернет», а также подлежит размещению на информационном стенде в помещении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одного рабочего дня, следующего за днем изменения такой информации.</w:t>
      </w:r>
    </w:p>
    <w:p w:rsidR="00CC0E95" w:rsidRPr="00CC0E95" w:rsidRDefault="00CC0E95" w:rsidP="00C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C0E95">
        <w:rPr>
          <w:rFonts w:ascii="Times New Roman" w:eastAsia="Calibri" w:hAnsi="Times New Roman" w:cs="Times New Roman"/>
          <w:kern w:val="2"/>
          <w:sz w:val="28"/>
          <w:szCs w:val="28"/>
        </w:rPr>
        <w:t>9.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к наймодателю за получением информации, указанной в пункте 3 настоящих Требований, наймодатель обязан предоставить гражданину указанную информацию:</w:t>
      </w:r>
    </w:p>
    <w:p w:rsidR="00CC0E95" w:rsidRPr="00CC0E95" w:rsidRDefault="00CC0E95" w:rsidP="00C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C0E95">
        <w:rPr>
          <w:rFonts w:ascii="Times New Roman" w:eastAsia="Calibri" w:hAnsi="Times New Roman" w:cs="Times New Roman"/>
          <w:kern w:val="2"/>
          <w:sz w:val="28"/>
          <w:szCs w:val="28"/>
        </w:rPr>
        <w:t>1) при личном обращении – в устной форме непосредственно после обращения;</w:t>
      </w:r>
    </w:p>
    <w:p w:rsidR="00CC0E95" w:rsidRPr="00CC0E95" w:rsidRDefault="00CC0E95" w:rsidP="00C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E95">
        <w:rPr>
          <w:rFonts w:ascii="Times New Roman" w:eastAsia="Calibri" w:hAnsi="Times New Roman" w:cs="Times New Roman"/>
          <w:sz w:val="28"/>
          <w:szCs w:val="28"/>
        </w:rPr>
        <w:t xml:space="preserve">2) при письменном обращении - в течение 5 рабочих дней со дня его поступления посредством направления почтового отправления в адрес гражданина.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ответ. </w:t>
      </w:r>
    </w:p>
    <w:p w:rsidR="00CC0E95" w:rsidRPr="00CC0E95" w:rsidRDefault="00CC0E95" w:rsidP="00C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E95">
        <w:rPr>
          <w:rFonts w:ascii="Times New Roman" w:eastAsia="Calibri" w:hAnsi="Times New Roman" w:cs="Times New Roman"/>
          <w:sz w:val="28"/>
          <w:szCs w:val="28"/>
        </w:rPr>
        <w:t xml:space="preserve">3) при запросе в электронной форме (по электронной почте) - в течение 5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r:id="rId10" w:history="1">
        <w:r w:rsidRPr="00CC0E95">
          <w:rPr>
            <w:rFonts w:ascii="Times New Roman" w:eastAsia="Calibri" w:hAnsi="Times New Roman" w:cs="Times New Roman"/>
            <w:sz w:val="28"/>
            <w:szCs w:val="28"/>
          </w:rPr>
          <w:t>пункте 3</w:t>
        </w:r>
      </w:hyperlink>
      <w:r w:rsidRPr="00CC0E95">
        <w:rPr>
          <w:rFonts w:ascii="Times New Roman" w:eastAsia="Calibri" w:hAnsi="Times New Roman" w:cs="Times New Roman"/>
          <w:sz w:val="28"/>
          <w:szCs w:val="28"/>
        </w:rPr>
        <w:t xml:space="preserve"> настоящих Требований, фамилию, имя, отчество и должность сотрудника наймодателя, направляющего информацию заявителю.</w:t>
      </w:r>
    </w:p>
    <w:p w:rsidR="00CC0E95" w:rsidRPr="00CC0E95" w:rsidRDefault="00CC0E95" w:rsidP="00CC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bookmarkStart w:id="2" w:name="Par6"/>
      <w:bookmarkStart w:id="3" w:name="Par8"/>
      <w:bookmarkEnd w:id="2"/>
      <w:bookmarkEnd w:id="3"/>
    </w:p>
    <w:p w:rsidR="00CC0E95" w:rsidRPr="00CC0E95" w:rsidRDefault="00CC0E95" w:rsidP="00CC0E95"/>
    <w:p w:rsidR="00CC0E95" w:rsidRPr="00CC0E95" w:rsidRDefault="00CC0E95" w:rsidP="00CC0E95"/>
    <w:p w:rsidR="00CC0E95" w:rsidRPr="00CC0E95" w:rsidRDefault="00CC0E95" w:rsidP="00CC0E95"/>
    <w:p w:rsidR="00CC0E95" w:rsidRPr="00CC0E95" w:rsidRDefault="00CC0E95" w:rsidP="00CC0E95"/>
    <w:p w:rsidR="00CC0E95" w:rsidRPr="00CC0E95" w:rsidRDefault="00CC0E95" w:rsidP="00CC0E95"/>
    <w:p w:rsidR="00CC0E95" w:rsidRPr="00CC0E95" w:rsidRDefault="00CC0E95" w:rsidP="00CC0E95"/>
    <w:p w:rsidR="00CC0E95" w:rsidRPr="00CC0E95" w:rsidRDefault="00CC0E95" w:rsidP="00CC0E95"/>
    <w:p w:rsidR="00AF7C8C" w:rsidRDefault="00AF7C8C"/>
    <w:sectPr w:rsidR="00AF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BBB" w:rsidRDefault="003B3BBB">
      <w:pPr>
        <w:spacing w:after="0" w:line="240" w:lineRule="auto"/>
      </w:pPr>
      <w:r>
        <w:separator/>
      </w:r>
    </w:p>
  </w:endnote>
  <w:endnote w:type="continuationSeparator" w:id="0">
    <w:p w:rsidR="003B3BBB" w:rsidRDefault="003B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BBB" w:rsidRDefault="003B3BBB">
      <w:pPr>
        <w:spacing w:after="0" w:line="240" w:lineRule="auto"/>
      </w:pPr>
      <w:r>
        <w:separator/>
      </w:r>
    </w:p>
  </w:footnote>
  <w:footnote w:type="continuationSeparator" w:id="0">
    <w:p w:rsidR="003B3BBB" w:rsidRDefault="003B3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583965"/>
      <w:docPartObj>
        <w:docPartGallery w:val="Page Numbers (Top of Page)"/>
        <w:docPartUnique/>
      </w:docPartObj>
    </w:sdtPr>
    <w:sdtEndPr/>
    <w:sdtContent>
      <w:p w:rsidR="00FE3AB1" w:rsidRPr="00C447D7" w:rsidRDefault="00CC0E95" w:rsidP="00C447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19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F6"/>
    <w:rsid w:val="0026219C"/>
    <w:rsid w:val="003B3BBB"/>
    <w:rsid w:val="00AF7C8C"/>
    <w:rsid w:val="00CC0E95"/>
    <w:rsid w:val="00D66CF6"/>
    <w:rsid w:val="00F6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E9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0E95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E9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0E95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ovoitshinsk.nso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C3DD4D014B33D72D3DB1264ED78868499FF853284A9276013B53EA5760D333E06A56574E4F61D49EF83C189324B1C244AFD6FEA8F85467BDDL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voitshinsk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1308</Words>
  <Characters>7462</Characters>
  <Application>Microsoft Office Word</Application>
  <DocSecurity>0</DocSecurity>
  <Lines>62</Lines>
  <Paragraphs>17</Paragraphs>
  <ScaleCrop>false</ScaleCrop>
  <Company/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2020-12-02T02:15:00Z</dcterms:created>
  <dcterms:modified xsi:type="dcterms:W3CDTF">2020-12-28T03:16:00Z</dcterms:modified>
</cp:coreProperties>
</file>