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409" w:rsidRDefault="00AE6409" w:rsidP="00AE6409"/>
    <w:p w:rsidR="007C0BBB" w:rsidRPr="007C0BBB" w:rsidRDefault="007C0BBB" w:rsidP="007C0BBB">
      <w:pPr>
        <w:jc w:val="center"/>
        <w:rPr>
          <w:b/>
          <w:sz w:val="28"/>
          <w:szCs w:val="28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3420"/>
        <w:gridCol w:w="3132"/>
      </w:tblGrid>
      <w:tr w:rsidR="007C0BBB" w:rsidRPr="007C0BBB" w:rsidTr="00A80833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BBB" w:rsidRPr="007C0BBB" w:rsidRDefault="007C0BBB" w:rsidP="007C0BBB">
            <w:pPr>
              <w:spacing w:after="200" w:line="276" w:lineRule="auto"/>
              <w:jc w:val="center"/>
              <w:rPr>
                <w:b/>
                <w:bCs/>
                <w:spacing w:val="1"/>
                <w:sz w:val="24"/>
                <w:szCs w:val="24"/>
                <w:lang w:eastAsia="en-US"/>
              </w:rPr>
            </w:pPr>
            <w:r w:rsidRPr="007C0BBB">
              <w:rPr>
                <w:b/>
                <w:bCs/>
                <w:spacing w:val="1"/>
                <w:sz w:val="24"/>
                <w:szCs w:val="24"/>
                <w:lang w:eastAsia="en-US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BBB" w:rsidRPr="007C0BBB" w:rsidRDefault="007C0BBB" w:rsidP="007C0BBB">
            <w:pPr>
              <w:spacing w:after="200" w:line="276" w:lineRule="auto"/>
              <w:jc w:val="center"/>
              <w:rPr>
                <w:b/>
                <w:bCs/>
                <w:spacing w:val="1"/>
                <w:sz w:val="24"/>
                <w:szCs w:val="24"/>
                <w:lang w:eastAsia="en-US"/>
              </w:rPr>
            </w:pPr>
            <w:r>
              <w:rPr>
                <w:b/>
                <w:bCs/>
                <w:spacing w:val="1"/>
                <w:sz w:val="24"/>
                <w:szCs w:val="24"/>
                <w:lang w:eastAsia="en-US"/>
              </w:rPr>
              <w:t>В е с т н и к № 35                      от 27</w:t>
            </w:r>
            <w:r w:rsidRPr="007C0BBB">
              <w:rPr>
                <w:b/>
                <w:bCs/>
                <w:spacing w:val="1"/>
                <w:sz w:val="24"/>
                <w:szCs w:val="24"/>
                <w:lang w:eastAsia="en-US"/>
              </w:rPr>
              <w:t>.12.2023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BBB" w:rsidRPr="007C0BBB" w:rsidRDefault="007C0BBB" w:rsidP="007C0BBB">
            <w:pPr>
              <w:spacing w:line="276" w:lineRule="auto"/>
              <w:jc w:val="center"/>
              <w:rPr>
                <w:b/>
                <w:bCs/>
                <w:spacing w:val="1"/>
                <w:sz w:val="24"/>
                <w:szCs w:val="24"/>
                <w:lang w:eastAsia="en-US"/>
              </w:rPr>
            </w:pPr>
            <w:r w:rsidRPr="007C0BBB">
              <w:rPr>
                <w:b/>
                <w:bCs/>
                <w:spacing w:val="1"/>
                <w:sz w:val="24"/>
                <w:szCs w:val="24"/>
                <w:lang w:eastAsia="en-US"/>
              </w:rPr>
              <w:t>УЧРЕДИТЕЛЬ:</w:t>
            </w:r>
          </w:p>
          <w:p w:rsidR="007C0BBB" w:rsidRPr="007C0BBB" w:rsidRDefault="007C0BBB" w:rsidP="007C0BBB">
            <w:pPr>
              <w:spacing w:after="200" w:line="276" w:lineRule="auto"/>
              <w:jc w:val="center"/>
              <w:rPr>
                <w:b/>
                <w:bCs/>
                <w:spacing w:val="1"/>
                <w:sz w:val="24"/>
                <w:szCs w:val="24"/>
                <w:lang w:eastAsia="en-US"/>
              </w:rPr>
            </w:pPr>
            <w:r w:rsidRPr="007C0BBB">
              <w:rPr>
                <w:b/>
                <w:bCs/>
                <w:spacing w:val="1"/>
                <w:sz w:val="24"/>
                <w:szCs w:val="24"/>
                <w:lang w:eastAsia="en-US"/>
              </w:rPr>
              <w:t>Администрация Новоичинского сельсовета</w:t>
            </w:r>
          </w:p>
        </w:tc>
      </w:tr>
    </w:tbl>
    <w:p w:rsidR="007C0BBB" w:rsidRPr="007C0BBB" w:rsidRDefault="007C0BBB" w:rsidP="007C0BBB">
      <w:pPr>
        <w:jc w:val="center"/>
        <w:rPr>
          <w:b/>
          <w:bCs/>
          <w:spacing w:val="1"/>
          <w:sz w:val="24"/>
          <w:szCs w:val="24"/>
        </w:rPr>
      </w:pPr>
    </w:p>
    <w:p w:rsidR="007C0BBB" w:rsidRPr="007C0BBB" w:rsidRDefault="007C0BBB" w:rsidP="007C0BBB">
      <w:pPr>
        <w:jc w:val="center"/>
        <w:rPr>
          <w:b/>
          <w:bCs/>
          <w:spacing w:val="1"/>
          <w:sz w:val="28"/>
          <w:szCs w:val="28"/>
        </w:rPr>
      </w:pPr>
      <w:r w:rsidRPr="007C0BBB">
        <w:rPr>
          <w:b/>
          <w:bCs/>
          <w:spacing w:val="1"/>
          <w:sz w:val="28"/>
          <w:szCs w:val="28"/>
        </w:rPr>
        <w:t xml:space="preserve">О ф и ц и а </w:t>
      </w:r>
      <w:proofErr w:type="gramStart"/>
      <w:r w:rsidRPr="007C0BBB">
        <w:rPr>
          <w:b/>
          <w:bCs/>
          <w:spacing w:val="1"/>
          <w:sz w:val="28"/>
          <w:szCs w:val="28"/>
        </w:rPr>
        <w:t>л ь</w:t>
      </w:r>
      <w:proofErr w:type="gramEnd"/>
      <w:r w:rsidRPr="007C0BBB">
        <w:rPr>
          <w:b/>
          <w:bCs/>
          <w:spacing w:val="1"/>
          <w:sz w:val="28"/>
          <w:szCs w:val="28"/>
        </w:rPr>
        <w:t xml:space="preserve"> н ы е  д о к у м е н т ы</w:t>
      </w:r>
    </w:p>
    <w:p w:rsidR="007C0BBB" w:rsidRPr="007C0BBB" w:rsidRDefault="007C0BBB" w:rsidP="007C0BBB">
      <w:pPr>
        <w:jc w:val="center"/>
        <w:rPr>
          <w:b/>
          <w:bCs/>
          <w:spacing w:val="1"/>
          <w:sz w:val="28"/>
          <w:szCs w:val="28"/>
        </w:rPr>
      </w:pPr>
      <w:r w:rsidRPr="007C0BBB">
        <w:rPr>
          <w:b/>
          <w:bCs/>
          <w:spacing w:val="1"/>
          <w:sz w:val="28"/>
          <w:szCs w:val="28"/>
        </w:rPr>
        <w:t xml:space="preserve">Н о в о и ч и н с к о г о   с е </w:t>
      </w:r>
      <w:proofErr w:type="gramStart"/>
      <w:r w:rsidRPr="007C0BBB">
        <w:rPr>
          <w:b/>
          <w:bCs/>
          <w:spacing w:val="1"/>
          <w:sz w:val="28"/>
          <w:szCs w:val="28"/>
        </w:rPr>
        <w:t>л ь</w:t>
      </w:r>
      <w:proofErr w:type="gramEnd"/>
      <w:r w:rsidRPr="007C0BBB">
        <w:rPr>
          <w:b/>
          <w:bCs/>
          <w:spacing w:val="1"/>
          <w:sz w:val="28"/>
          <w:szCs w:val="28"/>
        </w:rPr>
        <w:t xml:space="preserve"> с о в е та </w:t>
      </w:r>
    </w:p>
    <w:p w:rsidR="00AE6409" w:rsidRDefault="00AE6409" w:rsidP="00AE6409"/>
    <w:tbl>
      <w:tblPr>
        <w:tblW w:w="9072" w:type="dxa"/>
        <w:tblInd w:w="675" w:type="dxa"/>
        <w:tblLayout w:type="fixed"/>
        <w:tblLook w:val="0000" w:firstRow="0" w:lastRow="0" w:firstColumn="0" w:lastColumn="0" w:noHBand="0" w:noVBand="0"/>
      </w:tblPr>
      <w:tblGrid>
        <w:gridCol w:w="9072"/>
      </w:tblGrid>
      <w:tr w:rsidR="00AE6409" w:rsidRPr="0005443F" w:rsidTr="00A80833">
        <w:trPr>
          <w:trHeight w:val="1977"/>
        </w:trPr>
        <w:tc>
          <w:tcPr>
            <w:tcW w:w="9072" w:type="dxa"/>
          </w:tcPr>
          <w:p w:rsidR="00AE6409" w:rsidRPr="0030173F" w:rsidRDefault="00AE6409" w:rsidP="00A80833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  <w:r w:rsidRPr="0030173F">
              <w:rPr>
                <w:b/>
                <w:color w:val="000000"/>
                <w:sz w:val="28"/>
                <w:szCs w:val="28"/>
              </w:rPr>
              <w:t xml:space="preserve">АДМИНИСТРАЦИЯ          </w:t>
            </w:r>
          </w:p>
          <w:p w:rsidR="00AE6409" w:rsidRPr="0030173F" w:rsidRDefault="00AE6409" w:rsidP="00A80833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  <w:r w:rsidRPr="0030173F">
              <w:rPr>
                <w:b/>
                <w:color w:val="000000"/>
                <w:sz w:val="28"/>
                <w:szCs w:val="28"/>
              </w:rPr>
              <w:t xml:space="preserve">НОВОИЧИНСКОГО СЕЛЬСОВЕТА                                        </w:t>
            </w:r>
          </w:p>
          <w:p w:rsidR="00AE6409" w:rsidRPr="0030173F" w:rsidRDefault="00AE6409" w:rsidP="00A80833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  <w:r w:rsidRPr="0030173F">
              <w:rPr>
                <w:b/>
                <w:color w:val="000000"/>
                <w:sz w:val="28"/>
                <w:szCs w:val="28"/>
              </w:rPr>
              <w:t xml:space="preserve">КУЙБЫШЕВСКОГО РАЙОНА                                                   </w:t>
            </w:r>
          </w:p>
          <w:p w:rsidR="00AE6409" w:rsidRPr="0030173F" w:rsidRDefault="00AE6409" w:rsidP="00A80833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  <w:r w:rsidRPr="0030173F">
              <w:rPr>
                <w:b/>
                <w:color w:val="000000"/>
                <w:sz w:val="28"/>
                <w:szCs w:val="28"/>
              </w:rPr>
              <w:t>НОВОСИБИРСКОЙ ОБЛАСТИ</w:t>
            </w:r>
          </w:p>
          <w:p w:rsidR="00AE6409" w:rsidRPr="0030173F" w:rsidRDefault="00AE6409" w:rsidP="00A80833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AE6409" w:rsidRPr="0030173F" w:rsidRDefault="00AE6409" w:rsidP="00A80833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  <w:r w:rsidRPr="0030173F">
              <w:rPr>
                <w:b/>
                <w:color w:val="000000"/>
                <w:sz w:val="28"/>
                <w:szCs w:val="28"/>
              </w:rPr>
              <w:t>ПОСТАНОВЛЕНИЕ</w:t>
            </w:r>
          </w:p>
          <w:p w:rsidR="00AE6409" w:rsidRDefault="00AE6409" w:rsidP="00A80833">
            <w:pPr>
              <w:shd w:val="clear" w:color="auto" w:fill="FFFFFF"/>
              <w:jc w:val="center"/>
              <w:rPr>
                <w:color w:val="000000"/>
                <w:sz w:val="28"/>
                <w:szCs w:val="28"/>
              </w:rPr>
            </w:pPr>
          </w:p>
          <w:p w:rsidR="00AE6409" w:rsidRPr="0030173F" w:rsidRDefault="00AE6409" w:rsidP="00A80833">
            <w:pPr>
              <w:shd w:val="clear" w:color="auto" w:fill="FFFFFF"/>
              <w:jc w:val="center"/>
              <w:rPr>
                <w:color w:val="000000"/>
                <w:sz w:val="28"/>
                <w:szCs w:val="28"/>
              </w:rPr>
            </w:pPr>
            <w:r w:rsidRPr="0030173F">
              <w:rPr>
                <w:color w:val="000000"/>
                <w:sz w:val="28"/>
                <w:szCs w:val="28"/>
              </w:rPr>
              <w:t>село Новоичинское</w:t>
            </w:r>
          </w:p>
          <w:p w:rsidR="00AE6409" w:rsidRPr="0030173F" w:rsidRDefault="00AE6409" w:rsidP="00A80833">
            <w:pPr>
              <w:shd w:val="clear" w:color="auto" w:fill="FFFFFF"/>
              <w:rPr>
                <w:color w:val="000000"/>
                <w:sz w:val="28"/>
                <w:szCs w:val="28"/>
              </w:rPr>
            </w:pPr>
          </w:p>
          <w:p w:rsidR="00AE6409" w:rsidRPr="0030173F" w:rsidRDefault="004E4F7C" w:rsidP="00A808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27.12.2023</w:t>
            </w:r>
            <w:r w:rsidR="00AE6409" w:rsidRPr="0030173F">
              <w:rPr>
                <w:sz w:val="28"/>
                <w:szCs w:val="28"/>
              </w:rPr>
              <w:t xml:space="preserve">                                                            </w:t>
            </w:r>
            <w:r w:rsidR="00AE6409">
              <w:rPr>
                <w:sz w:val="28"/>
                <w:szCs w:val="28"/>
              </w:rPr>
              <w:t xml:space="preserve">          </w:t>
            </w:r>
            <w:r w:rsidR="00AE6409" w:rsidRPr="0030173F">
              <w:rPr>
                <w:sz w:val="28"/>
                <w:szCs w:val="28"/>
              </w:rPr>
              <w:t xml:space="preserve">                      №</w:t>
            </w:r>
            <w:r>
              <w:rPr>
                <w:sz w:val="28"/>
                <w:szCs w:val="28"/>
              </w:rPr>
              <w:t xml:space="preserve"> 74</w:t>
            </w:r>
          </w:p>
          <w:p w:rsidR="00AE6409" w:rsidRPr="0030173F" w:rsidRDefault="00AE6409" w:rsidP="00A80833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:rsidR="00AE6409" w:rsidRDefault="00AE6409" w:rsidP="00AE6409">
      <w:pPr>
        <w:pStyle w:val="ConsPlusTitle"/>
        <w:widowControl/>
        <w:ind w:right="157"/>
        <w:jc w:val="center"/>
        <w:rPr>
          <w:rFonts w:ascii="Times New Roman" w:hAnsi="Times New Roman" w:cs="Times New Roman"/>
          <w:bCs w:val="0"/>
          <w:sz w:val="28"/>
          <w:szCs w:val="28"/>
        </w:rPr>
      </w:pPr>
      <w:r>
        <w:rPr>
          <w:rFonts w:ascii="Times New Roman" w:hAnsi="Times New Roman" w:cs="Times New Roman"/>
          <w:bCs w:val="0"/>
          <w:sz w:val="28"/>
          <w:szCs w:val="28"/>
        </w:rPr>
        <w:t>Об утверждении плана проведения оценки применения обязательных требований, содержащихся в муниципальных нормативных правовых актах Новоичинского</w:t>
      </w:r>
      <w:r w:rsidRPr="0005443F">
        <w:rPr>
          <w:rFonts w:ascii="Times New Roman" w:hAnsi="Times New Roman" w:cs="Times New Roman"/>
          <w:bCs w:val="0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bCs w:val="0"/>
          <w:sz w:val="28"/>
          <w:szCs w:val="28"/>
        </w:rPr>
        <w:t>Куйбышевского</w:t>
      </w:r>
      <w:r w:rsidRPr="0005443F">
        <w:rPr>
          <w:rFonts w:ascii="Times New Roman" w:hAnsi="Times New Roman" w:cs="Times New Roman"/>
          <w:bCs w:val="0"/>
          <w:sz w:val="28"/>
          <w:szCs w:val="28"/>
        </w:rPr>
        <w:t xml:space="preserve"> района </w:t>
      </w:r>
    </w:p>
    <w:p w:rsidR="00AE6409" w:rsidRDefault="00AE6409" w:rsidP="00AE6409">
      <w:pPr>
        <w:pStyle w:val="ConsPlusTitle"/>
        <w:widowControl/>
        <w:ind w:right="157"/>
        <w:jc w:val="center"/>
        <w:rPr>
          <w:rFonts w:ascii="Times New Roman" w:hAnsi="Times New Roman" w:cs="Times New Roman"/>
          <w:sz w:val="28"/>
          <w:szCs w:val="28"/>
        </w:rPr>
      </w:pPr>
      <w:r w:rsidRPr="0005443F">
        <w:rPr>
          <w:rFonts w:ascii="Times New Roman" w:hAnsi="Times New Roman" w:cs="Times New Roman"/>
          <w:bCs w:val="0"/>
          <w:sz w:val="28"/>
          <w:szCs w:val="28"/>
        </w:rPr>
        <w:t xml:space="preserve">Новосибирской области на </w:t>
      </w:r>
      <w:r>
        <w:rPr>
          <w:rFonts w:ascii="Times New Roman" w:hAnsi="Times New Roman" w:cs="Times New Roman"/>
          <w:bCs w:val="0"/>
          <w:sz w:val="28"/>
          <w:szCs w:val="28"/>
        </w:rPr>
        <w:t xml:space="preserve">2024 </w:t>
      </w:r>
      <w:r>
        <w:rPr>
          <w:rFonts w:ascii="Times New Roman" w:hAnsi="Times New Roman" w:cs="Times New Roman"/>
          <w:sz w:val="28"/>
          <w:szCs w:val="28"/>
        </w:rPr>
        <w:t>год</w:t>
      </w:r>
    </w:p>
    <w:p w:rsidR="00AE6409" w:rsidRPr="00A04251" w:rsidRDefault="00AE6409" w:rsidP="00AE6409">
      <w:pPr>
        <w:pStyle w:val="ConsPlusTitle"/>
        <w:widowControl/>
        <w:ind w:right="157"/>
        <w:jc w:val="center"/>
        <w:rPr>
          <w:rFonts w:ascii="Times New Roman" w:hAnsi="Times New Roman" w:cs="Times New Roman"/>
          <w:bCs w:val="0"/>
          <w:sz w:val="28"/>
          <w:szCs w:val="28"/>
        </w:rPr>
      </w:pPr>
    </w:p>
    <w:p w:rsidR="00AE6409" w:rsidRDefault="00AE6409" w:rsidP="00AE640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</w:t>
      </w:r>
      <w:r w:rsidRPr="00454EF1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от 31.07.2020 № 247 «Об обязательных требованиях в Российской Федерации»,  руководствуясь  </w:t>
      </w:r>
      <w:r w:rsidRPr="00376674">
        <w:rPr>
          <w:rFonts w:ascii="Times New Roman" w:hAnsi="Times New Roman" w:cs="Times New Roman"/>
          <w:sz w:val="28"/>
          <w:szCs w:val="28"/>
        </w:rPr>
        <w:t>Порядком установления и оценки применения обязательных требований, содержащихся в муниципальн</w:t>
      </w:r>
      <w:r>
        <w:rPr>
          <w:rFonts w:ascii="Times New Roman" w:hAnsi="Times New Roman" w:cs="Times New Roman"/>
          <w:sz w:val="28"/>
          <w:szCs w:val="28"/>
        </w:rPr>
        <w:t>ых нормативных правовых актах Новоичин</w:t>
      </w:r>
      <w:r w:rsidRPr="00376674">
        <w:rPr>
          <w:rFonts w:ascii="Times New Roman" w:hAnsi="Times New Roman" w:cs="Times New Roman"/>
          <w:sz w:val="28"/>
          <w:szCs w:val="28"/>
        </w:rPr>
        <w:t xml:space="preserve">ского сельсовета Куйбышевского района Новосибирской области, утвержденным решением </w:t>
      </w:r>
      <w:r>
        <w:rPr>
          <w:rFonts w:ascii="Times New Roman" w:hAnsi="Times New Roman" w:cs="Times New Roman"/>
          <w:sz w:val="28"/>
          <w:szCs w:val="28"/>
        </w:rPr>
        <w:t>сессии Совета депутатов Новоичинского сельсовета Куйбышевского района Новосибирской области от 21.04.2022  №6</w:t>
      </w:r>
      <w:proofErr w:type="gramEnd"/>
      <w:r>
        <w:rPr>
          <w:rFonts w:ascii="Times New Roman" w:hAnsi="Times New Roman" w:cs="Times New Roman"/>
          <w:sz w:val="28"/>
          <w:szCs w:val="28"/>
        </w:rPr>
        <w:t>, Уставом Новоичинс</w:t>
      </w:r>
      <w:r w:rsidRPr="00376674">
        <w:rPr>
          <w:rFonts w:ascii="Times New Roman" w:hAnsi="Times New Roman" w:cs="Times New Roman"/>
          <w:sz w:val="28"/>
          <w:szCs w:val="28"/>
        </w:rPr>
        <w:t xml:space="preserve">кого сельсовета Куйбышевского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76674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>,  администрация Новоичин</w:t>
      </w:r>
      <w:r w:rsidRPr="00376674">
        <w:rPr>
          <w:rFonts w:ascii="Times New Roman" w:hAnsi="Times New Roman" w:cs="Times New Roman"/>
          <w:sz w:val="28"/>
          <w:szCs w:val="28"/>
        </w:rPr>
        <w:t>ского сельсовета Куйбышевского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AE6409" w:rsidRPr="00570EF6" w:rsidRDefault="00AE6409" w:rsidP="00AE6409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ПОСТАНОВЛЯЕТ</w:t>
      </w:r>
      <w:r w:rsidRPr="0076334F">
        <w:rPr>
          <w:rFonts w:ascii="Times New Roman" w:hAnsi="Times New Roman" w:cs="Times New Roman"/>
          <w:b/>
          <w:sz w:val="28"/>
          <w:szCs w:val="28"/>
        </w:rPr>
        <w:t>:</w:t>
      </w:r>
    </w:p>
    <w:p w:rsidR="00AE6409" w:rsidRPr="00311B57" w:rsidRDefault="00AE6409" w:rsidP="00AE6409">
      <w:pPr>
        <w:pStyle w:val="ConsPlusNormal"/>
        <w:widowControl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B57">
        <w:rPr>
          <w:rFonts w:ascii="Times New Roman" w:hAnsi="Times New Roman" w:cs="Times New Roman"/>
          <w:sz w:val="28"/>
          <w:szCs w:val="28"/>
        </w:rPr>
        <w:t>Утвердить План проведения оценки применения обязательных требований, содержащихся в муниципальных нормативных правовых актах Новоичинского сельсовета Куйбышевского района Новосибирской области, на 2024 год, согласно приложению.</w:t>
      </w:r>
    </w:p>
    <w:p w:rsidR="00AE6409" w:rsidRPr="00311B57" w:rsidRDefault="00AE6409" w:rsidP="00AE6409">
      <w:pPr>
        <w:pStyle w:val="ConsPlusNormal"/>
        <w:widowControl/>
        <w:numPr>
          <w:ilvl w:val="0"/>
          <w:numId w:val="1"/>
        </w:numPr>
        <w:suppressAutoHyphens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zh-CN"/>
        </w:rPr>
      </w:pPr>
      <w:r w:rsidRPr="00311B57">
        <w:rPr>
          <w:rFonts w:ascii="Times New Roman" w:hAnsi="Times New Roman" w:cs="Times New Roman"/>
          <w:sz w:val="28"/>
          <w:szCs w:val="28"/>
        </w:rPr>
        <w:t xml:space="preserve"> </w:t>
      </w:r>
      <w:r w:rsidRPr="00311B57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6" w:history="1">
        <w:r w:rsidRPr="00311B57">
          <w:rPr>
            <w:rFonts w:ascii="Times New Roman" w:hAnsi="Times New Roman" w:cs="Times New Roman"/>
            <w:bCs/>
            <w:color w:val="0000FF"/>
            <w:sz w:val="28"/>
            <w:szCs w:val="28"/>
            <w:u w:val="single"/>
            <w:lang w:eastAsia="zh-CN"/>
          </w:rPr>
          <w:t>http://novoitshinsk.nso.ru</w:t>
        </w:r>
      </w:hyperlink>
      <w:r w:rsidRPr="00311B57">
        <w:rPr>
          <w:rFonts w:ascii="Times New Roman" w:hAnsi="Times New Roman" w:cs="Times New Roman"/>
          <w:bCs/>
          <w:sz w:val="28"/>
          <w:szCs w:val="28"/>
          <w:lang w:eastAsia="zh-CN"/>
        </w:rPr>
        <w:t>.</w:t>
      </w:r>
    </w:p>
    <w:p w:rsidR="00AE6409" w:rsidRPr="00311B57" w:rsidRDefault="00AE6409" w:rsidP="00AE6409">
      <w:pPr>
        <w:pStyle w:val="ConsPlusNormal"/>
        <w:widowControl/>
        <w:numPr>
          <w:ilvl w:val="0"/>
          <w:numId w:val="1"/>
        </w:numPr>
        <w:suppressAutoHyphens/>
        <w:ind w:hanging="11"/>
        <w:jc w:val="both"/>
        <w:rPr>
          <w:rFonts w:ascii="Times New Roman" w:hAnsi="Times New Roman" w:cs="Times New Roman"/>
          <w:bCs/>
          <w:sz w:val="28"/>
          <w:szCs w:val="28"/>
          <w:lang w:eastAsia="zh-CN"/>
        </w:rPr>
      </w:pPr>
      <w:r w:rsidRPr="00311B57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proofErr w:type="gramStart"/>
      <w:r w:rsidRPr="00311B57">
        <w:rPr>
          <w:rFonts w:ascii="Times New Roman" w:hAnsi="Times New Roman" w:cs="Times New Roman"/>
          <w:bCs/>
          <w:sz w:val="28"/>
          <w:szCs w:val="28"/>
          <w:lang w:eastAsia="zh-CN"/>
        </w:rPr>
        <w:t>Контроль за</w:t>
      </w:r>
      <w:proofErr w:type="gramEnd"/>
      <w:r w:rsidRPr="00311B57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исполнением постановления оставляю за собой.</w:t>
      </w:r>
    </w:p>
    <w:p w:rsidR="00AE6409" w:rsidRPr="00311B57" w:rsidRDefault="00AE6409" w:rsidP="00AE6409">
      <w:pPr>
        <w:suppressAutoHyphens/>
        <w:ind w:firstLine="660"/>
        <w:jc w:val="both"/>
        <w:rPr>
          <w:bCs/>
          <w:sz w:val="28"/>
          <w:szCs w:val="28"/>
          <w:lang w:eastAsia="zh-CN"/>
        </w:rPr>
      </w:pPr>
    </w:p>
    <w:p w:rsidR="00AE6409" w:rsidRPr="00311B57" w:rsidRDefault="00AE6409" w:rsidP="00AE6409">
      <w:pPr>
        <w:suppressAutoHyphens/>
        <w:jc w:val="both"/>
        <w:rPr>
          <w:bCs/>
          <w:sz w:val="28"/>
          <w:szCs w:val="28"/>
          <w:lang w:eastAsia="zh-CN"/>
        </w:rPr>
      </w:pPr>
    </w:p>
    <w:p w:rsidR="00AE6409" w:rsidRPr="00311B57" w:rsidRDefault="00AE6409" w:rsidP="00AE6409">
      <w:pPr>
        <w:suppressAutoHyphens/>
        <w:jc w:val="both"/>
        <w:rPr>
          <w:bCs/>
          <w:sz w:val="28"/>
          <w:szCs w:val="28"/>
          <w:lang w:eastAsia="zh-CN"/>
        </w:rPr>
      </w:pPr>
      <w:r w:rsidRPr="00311B57">
        <w:rPr>
          <w:bCs/>
          <w:sz w:val="28"/>
          <w:szCs w:val="28"/>
          <w:lang w:eastAsia="zh-CN"/>
        </w:rPr>
        <w:t xml:space="preserve">Глава Новоичинского сельсовета </w:t>
      </w:r>
    </w:p>
    <w:p w:rsidR="00AE6409" w:rsidRPr="00311B57" w:rsidRDefault="00AE6409" w:rsidP="00AE6409">
      <w:pPr>
        <w:suppressAutoHyphens/>
        <w:jc w:val="both"/>
        <w:rPr>
          <w:bCs/>
          <w:sz w:val="28"/>
          <w:szCs w:val="28"/>
          <w:lang w:eastAsia="zh-CN"/>
        </w:rPr>
      </w:pPr>
      <w:r w:rsidRPr="00311B57">
        <w:rPr>
          <w:bCs/>
          <w:sz w:val="28"/>
          <w:szCs w:val="28"/>
          <w:lang w:eastAsia="zh-CN"/>
        </w:rPr>
        <w:t>Куйбышевского района</w:t>
      </w:r>
    </w:p>
    <w:p w:rsidR="00AE6409" w:rsidRPr="00311B57" w:rsidRDefault="00AE6409" w:rsidP="00AE6409">
      <w:pPr>
        <w:suppressAutoHyphens/>
        <w:jc w:val="both"/>
        <w:rPr>
          <w:sz w:val="28"/>
          <w:szCs w:val="28"/>
        </w:rPr>
      </w:pPr>
      <w:r w:rsidRPr="00311B57">
        <w:rPr>
          <w:bCs/>
          <w:sz w:val="28"/>
          <w:szCs w:val="28"/>
          <w:lang w:eastAsia="zh-CN"/>
        </w:rPr>
        <w:t>Новосибирской области                                                                     Н.О. Кущенко</w:t>
      </w:r>
      <w:r w:rsidRPr="00311B57">
        <w:rPr>
          <w:sz w:val="28"/>
          <w:szCs w:val="28"/>
          <w:lang w:eastAsia="zh-CN"/>
        </w:rPr>
        <w:t xml:space="preserve">     </w:t>
      </w:r>
    </w:p>
    <w:p w:rsidR="00AE6409" w:rsidRDefault="00AE6409" w:rsidP="00AE6409">
      <w:pPr>
        <w:jc w:val="right"/>
        <w:rPr>
          <w:spacing w:val="2"/>
          <w:sz w:val="28"/>
          <w:szCs w:val="28"/>
        </w:rPr>
        <w:sectPr w:rsidR="00AE6409" w:rsidSect="00083891">
          <w:pgSz w:w="11906" w:h="16838"/>
          <w:pgMar w:top="720" w:right="991" w:bottom="720" w:left="1276" w:header="709" w:footer="709" w:gutter="0"/>
          <w:cols w:space="708"/>
          <w:docGrid w:linePitch="360"/>
        </w:sectPr>
      </w:pPr>
    </w:p>
    <w:p w:rsidR="00AE6409" w:rsidRPr="00454EF1" w:rsidRDefault="00AE6409" w:rsidP="00AE6409">
      <w:pPr>
        <w:jc w:val="right"/>
        <w:rPr>
          <w:spacing w:val="2"/>
          <w:sz w:val="28"/>
          <w:szCs w:val="28"/>
        </w:rPr>
      </w:pPr>
      <w:r w:rsidRPr="00454EF1">
        <w:rPr>
          <w:spacing w:val="2"/>
          <w:sz w:val="28"/>
          <w:szCs w:val="28"/>
        </w:rPr>
        <w:lastRenderedPageBreak/>
        <w:t>ПРИЛОЖЕНИЕ</w:t>
      </w:r>
    </w:p>
    <w:p w:rsidR="00AE6409" w:rsidRPr="00A04251" w:rsidRDefault="00AE6409" w:rsidP="00AE6409">
      <w:pPr>
        <w:shd w:val="clear" w:color="auto" w:fill="FFFFFF"/>
        <w:ind w:right="40" w:firstLine="708"/>
        <w:jc w:val="right"/>
        <w:rPr>
          <w:spacing w:val="2"/>
          <w:sz w:val="22"/>
          <w:szCs w:val="22"/>
        </w:rPr>
      </w:pPr>
      <w:r w:rsidRPr="00A04251">
        <w:rPr>
          <w:spacing w:val="2"/>
          <w:sz w:val="22"/>
          <w:szCs w:val="22"/>
        </w:rPr>
        <w:t>к постановлению администрации</w:t>
      </w:r>
    </w:p>
    <w:p w:rsidR="00AE6409" w:rsidRDefault="00AE6409" w:rsidP="00AE6409">
      <w:pPr>
        <w:shd w:val="clear" w:color="auto" w:fill="FFFFFF"/>
        <w:ind w:right="40" w:firstLine="708"/>
        <w:jc w:val="right"/>
        <w:rPr>
          <w:spacing w:val="2"/>
          <w:sz w:val="22"/>
          <w:szCs w:val="22"/>
        </w:rPr>
      </w:pPr>
      <w:r>
        <w:rPr>
          <w:spacing w:val="2"/>
          <w:sz w:val="22"/>
          <w:szCs w:val="22"/>
        </w:rPr>
        <w:t>Новоичин</w:t>
      </w:r>
      <w:r w:rsidRPr="00376674">
        <w:rPr>
          <w:spacing w:val="2"/>
          <w:sz w:val="22"/>
          <w:szCs w:val="22"/>
        </w:rPr>
        <w:t xml:space="preserve">ского сельсовета </w:t>
      </w:r>
    </w:p>
    <w:p w:rsidR="00AE6409" w:rsidRPr="00376674" w:rsidRDefault="00AE6409" w:rsidP="00AE6409">
      <w:pPr>
        <w:shd w:val="clear" w:color="auto" w:fill="FFFFFF"/>
        <w:ind w:right="40" w:firstLine="708"/>
        <w:jc w:val="right"/>
        <w:rPr>
          <w:spacing w:val="2"/>
          <w:sz w:val="22"/>
          <w:szCs w:val="22"/>
        </w:rPr>
      </w:pPr>
      <w:r w:rsidRPr="00376674">
        <w:rPr>
          <w:spacing w:val="2"/>
          <w:sz w:val="22"/>
          <w:szCs w:val="22"/>
        </w:rPr>
        <w:t xml:space="preserve">Куйбышевского района </w:t>
      </w:r>
    </w:p>
    <w:p w:rsidR="00AE6409" w:rsidRDefault="00AE6409" w:rsidP="00AE6409">
      <w:pPr>
        <w:shd w:val="clear" w:color="auto" w:fill="FFFFFF"/>
        <w:ind w:right="40" w:firstLine="708"/>
        <w:jc w:val="right"/>
        <w:rPr>
          <w:spacing w:val="2"/>
          <w:sz w:val="22"/>
          <w:szCs w:val="22"/>
        </w:rPr>
      </w:pPr>
      <w:r w:rsidRPr="00376674">
        <w:rPr>
          <w:spacing w:val="2"/>
          <w:sz w:val="22"/>
          <w:szCs w:val="22"/>
        </w:rPr>
        <w:t xml:space="preserve">Новосибирской области </w:t>
      </w:r>
    </w:p>
    <w:p w:rsidR="00AE6409" w:rsidRPr="00A04251" w:rsidRDefault="00AE6409" w:rsidP="00AE6409">
      <w:pPr>
        <w:shd w:val="clear" w:color="auto" w:fill="FFFFFF"/>
        <w:ind w:right="40" w:firstLine="708"/>
        <w:jc w:val="right"/>
        <w:rPr>
          <w:spacing w:val="2"/>
          <w:sz w:val="22"/>
          <w:szCs w:val="22"/>
        </w:rPr>
      </w:pPr>
      <w:r w:rsidRPr="00A04251">
        <w:rPr>
          <w:spacing w:val="2"/>
          <w:sz w:val="22"/>
          <w:szCs w:val="22"/>
        </w:rPr>
        <w:t xml:space="preserve">от </w:t>
      </w:r>
      <w:r w:rsidR="004E4F7C">
        <w:rPr>
          <w:spacing w:val="2"/>
          <w:sz w:val="22"/>
          <w:szCs w:val="22"/>
        </w:rPr>
        <w:t>27.12.2023</w:t>
      </w:r>
      <w:r>
        <w:rPr>
          <w:spacing w:val="2"/>
          <w:sz w:val="22"/>
          <w:szCs w:val="22"/>
        </w:rPr>
        <w:t xml:space="preserve"> г.</w:t>
      </w:r>
      <w:r w:rsidRPr="00A04251">
        <w:rPr>
          <w:spacing w:val="2"/>
          <w:sz w:val="22"/>
          <w:szCs w:val="22"/>
        </w:rPr>
        <w:t xml:space="preserve"> № </w:t>
      </w:r>
      <w:r w:rsidR="004E4F7C">
        <w:rPr>
          <w:spacing w:val="2"/>
          <w:sz w:val="22"/>
          <w:szCs w:val="22"/>
        </w:rPr>
        <w:t>74</w:t>
      </w:r>
      <w:r w:rsidRPr="00A04251">
        <w:rPr>
          <w:spacing w:val="2"/>
          <w:sz w:val="22"/>
          <w:szCs w:val="22"/>
        </w:rPr>
        <w:t xml:space="preserve"> </w:t>
      </w:r>
    </w:p>
    <w:p w:rsidR="00AE6409" w:rsidRDefault="00AE6409" w:rsidP="00AE6409">
      <w:pPr>
        <w:pStyle w:val="ConsPlusTitle"/>
        <w:widowControl/>
        <w:ind w:right="157"/>
        <w:jc w:val="center"/>
        <w:rPr>
          <w:rFonts w:ascii="Times New Roman" w:hAnsi="Times New Roman" w:cs="Times New Roman"/>
          <w:bCs w:val="0"/>
          <w:sz w:val="28"/>
          <w:szCs w:val="28"/>
        </w:rPr>
      </w:pPr>
    </w:p>
    <w:p w:rsidR="00AE6409" w:rsidRDefault="00AE6409" w:rsidP="00AE6409">
      <w:pPr>
        <w:pStyle w:val="ConsPlusTitle"/>
        <w:widowControl/>
        <w:ind w:right="157"/>
        <w:jc w:val="center"/>
        <w:rPr>
          <w:rFonts w:ascii="Times New Roman" w:hAnsi="Times New Roman" w:cs="Times New Roman"/>
          <w:bCs w:val="0"/>
          <w:sz w:val="28"/>
          <w:szCs w:val="28"/>
        </w:rPr>
      </w:pPr>
      <w:r>
        <w:rPr>
          <w:rFonts w:ascii="Times New Roman" w:hAnsi="Times New Roman" w:cs="Times New Roman"/>
          <w:bCs w:val="0"/>
          <w:sz w:val="28"/>
          <w:szCs w:val="28"/>
        </w:rPr>
        <w:t>ПЛАН</w:t>
      </w:r>
    </w:p>
    <w:p w:rsidR="00AE6409" w:rsidRDefault="00AE6409" w:rsidP="00AE6409">
      <w:pPr>
        <w:pStyle w:val="ConsPlusTitle"/>
        <w:ind w:right="157"/>
        <w:jc w:val="center"/>
        <w:rPr>
          <w:rFonts w:ascii="Times New Roman" w:hAnsi="Times New Roman" w:cs="Times New Roman"/>
          <w:bCs w:val="0"/>
          <w:sz w:val="28"/>
          <w:szCs w:val="28"/>
        </w:rPr>
      </w:pPr>
      <w:r>
        <w:rPr>
          <w:rFonts w:ascii="Times New Roman" w:hAnsi="Times New Roman" w:cs="Times New Roman"/>
          <w:bCs w:val="0"/>
          <w:sz w:val="28"/>
          <w:szCs w:val="28"/>
        </w:rPr>
        <w:t xml:space="preserve"> проведения оценки применения обязательных требований, содержащихся в муниципальных нормативных правовых актах Новоичин</w:t>
      </w:r>
      <w:r w:rsidRPr="00376674">
        <w:rPr>
          <w:rFonts w:ascii="Times New Roman" w:hAnsi="Times New Roman" w:cs="Times New Roman"/>
          <w:bCs w:val="0"/>
          <w:sz w:val="28"/>
          <w:szCs w:val="28"/>
        </w:rPr>
        <w:t>ского сельсовета Куйбышевского района</w:t>
      </w:r>
      <w:r>
        <w:rPr>
          <w:rFonts w:ascii="Times New Roman" w:hAnsi="Times New Roman" w:cs="Times New Roman"/>
          <w:bCs w:val="0"/>
          <w:sz w:val="28"/>
          <w:szCs w:val="28"/>
        </w:rPr>
        <w:t xml:space="preserve"> </w:t>
      </w:r>
      <w:r w:rsidRPr="00376674">
        <w:rPr>
          <w:rFonts w:ascii="Times New Roman" w:hAnsi="Times New Roman" w:cs="Times New Roman"/>
          <w:bCs w:val="0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bCs w:val="0"/>
          <w:sz w:val="28"/>
          <w:szCs w:val="28"/>
        </w:rPr>
        <w:t xml:space="preserve"> </w:t>
      </w:r>
    </w:p>
    <w:p w:rsidR="00AE6409" w:rsidRDefault="00AE6409" w:rsidP="00AE6409">
      <w:pPr>
        <w:pStyle w:val="ConsPlusTitle"/>
        <w:ind w:right="157"/>
        <w:jc w:val="center"/>
        <w:rPr>
          <w:b w:val="0"/>
          <w:sz w:val="28"/>
          <w:szCs w:val="28"/>
        </w:rPr>
      </w:pPr>
      <w:r w:rsidRPr="00376674">
        <w:rPr>
          <w:rFonts w:ascii="Times New Roman" w:hAnsi="Times New Roman" w:cs="Times New Roman"/>
          <w:bCs w:val="0"/>
          <w:sz w:val="28"/>
          <w:szCs w:val="28"/>
        </w:rPr>
        <w:t xml:space="preserve">на 2024 </w:t>
      </w:r>
      <w:r w:rsidRPr="00376674">
        <w:rPr>
          <w:rFonts w:ascii="Times New Roman" w:hAnsi="Times New Roman" w:cs="Times New Roman"/>
          <w:sz w:val="28"/>
          <w:szCs w:val="28"/>
        </w:rPr>
        <w:t>год</w:t>
      </w:r>
    </w:p>
    <w:p w:rsidR="00AE6409" w:rsidRDefault="00AE6409" w:rsidP="00AE6409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</w:p>
    <w:p w:rsidR="00AE6409" w:rsidRDefault="00AE6409" w:rsidP="00AE6409">
      <w:pPr>
        <w:jc w:val="both"/>
        <w:rPr>
          <w:sz w:val="28"/>
          <w:szCs w:val="28"/>
        </w:rPr>
      </w:pPr>
    </w:p>
    <w:tbl>
      <w:tblPr>
        <w:tblW w:w="157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4677"/>
        <w:gridCol w:w="1560"/>
        <w:gridCol w:w="3543"/>
        <w:gridCol w:w="2977"/>
        <w:gridCol w:w="2410"/>
      </w:tblGrid>
      <w:tr w:rsidR="00AE6409" w:rsidRPr="006131A8" w:rsidTr="00A80833">
        <w:tc>
          <w:tcPr>
            <w:tcW w:w="534" w:type="dxa"/>
          </w:tcPr>
          <w:p w:rsidR="00AE6409" w:rsidRPr="00E44A37" w:rsidRDefault="00AE6409" w:rsidP="00A80833">
            <w:pPr>
              <w:pStyle w:val="a3"/>
              <w:spacing w:before="0" w:beforeAutospacing="0" w:after="0" w:afterAutospacing="0"/>
              <w:jc w:val="center"/>
              <w:rPr>
                <w:rStyle w:val="a4"/>
                <w:lang w:eastAsia="en-US"/>
              </w:rPr>
            </w:pPr>
            <w:r w:rsidRPr="00E44A37">
              <w:rPr>
                <w:rStyle w:val="a4"/>
                <w:lang w:eastAsia="en-US"/>
              </w:rPr>
              <w:t xml:space="preserve">№ </w:t>
            </w:r>
            <w:proofErr w:type="gramStart"/>
            <w:r w:rsidRPr="00E44A37">
              <w:rPr>
                <w:rStyle w:val="a4"/>
                <w:lang w:eastAsia="en-US"/>
              </w:rPr>
              <w:t>п</w:t>
            </w:r>
            <w:proofErr w:type="gramEnd"/>
            <w:r w:rsidRPr="00E44A37">
              <w:rPr>
                <w:rStyle w:val="a4"/>
                <w:lang w:eastAsia="en-US"/>
              </w:rPr>
              <w:t>/п</w:t>
            </w:r>
          </w:p>
        </w:tc>
        <w:tc>
          <w:tcPr>
            <w:tcW w:w="4677" w:type="dxa"/>
          </w:tcPr>
          <w:p w:rsidR="00AE6409" w:rsidRPr="00E44A37" w:rsidRDefault="00AE6409" w:rsidP="00A80833">
            <w:pPr>
              <w:pStyle w:val="a3"/>
              <w:spacing w:before="0" w:beforeAutospacing="0" w:after="0" w:afterAutospacing="0"/>
              <w:jc w:val="center"/>
              <w:rPr>
                <w:rStyle w:val="a4"/>
                <w:lang w:eastAsia="en-US"/>
              </w:rPr>
            </w:pPr>
            <w:r w:rsidRPr="00E44A37">
              <w:rPr>
                <w:rStyle w:val="a4"/>
                <w:lang w:eastAsia="en-US"/>
              </w:rPr>
              <w:t>Наименование муниципального нормативного правового акта, содержащего обязательные требования</w:t>
            </w:r>
          </w:p>
        </w:tc>
        <w:tc>
          <w:tcPr>
            <w:tcW w:w="1560" w:type="dxa"/>
          </w:tcPr>
          <w:p w:rsidR="00AE6409" w:rsidRPr="00E44A37" w:rsidRDefault="00AE6409" w:rsidP="00A80833">
            <w:pPr>
              <w:pStyle w:val="a3"/>
              <w:spacing w:before="0" w:beforeAutospacing="0" w:after="0" w:afterAutospacing="0"/>
              <w:jc w:val="center"/>
              <w:rPr>
                <w:rStyle w:val="a4"/>
                <w:lang w:eastAsia="en-US"/>
              </w:rPr>
            </w:pPr>
            <w:r w:rsidRPr="00E44A37">
              <w:rPr>
                <w:rStyle w:val="a4"/>
                <w:lang w:eastAsia="en-US"/>
              </w:rPr>
              <w:t>Срок проведения оценки применения обязательных требований</w:t>
            </w:r>
          </w:p>
        </w:tc>
        <w:tc>
          <w:tcPr>
            <w:tcW w:w="3543" w:type="dxa"/>
          </w:tcPr>
          <w:p w:rsidR="00AE6409" w:rsidRPr="00E44A37" w:rsidRDefault="00AE6409" w:rsidP="00A80833">
            <w:pPr>
              <w:pStyle w:val="a3"/>
              <w:spacing w:before="0" w:beforeAutospacing="0" w:after="0" w:afterAutospacing="0"/>
              <w:jc w:val="center"/>
              <w:rPr>
                <w:rStyle w:val="a4"/>
                <w:lang w:eastAsia="en-US"/>
              </w:rPr>
            </w:pPr>
            <w:r w:rsidRPr="00E44A37">
              <w:rPr>
                <w:rStyle w:val="a4"/>
                <w:lang w:eastAsia="en-US"/>
              </w:rPr>
              <w:t>Период проведения публичного обсуждения муниципального нормативного правового акта, содержащего обязательные требования</w:t>
            </w:r>
          </w:p>
        </w:tc>
        <w:tc>
          <w:tcPr>
            <w:tcW w:w="2977" w:type="dxa"/>
          </w:tcPr>
          <w:p w:rsidR="00AE6409" w:rsidRPr="00E44A37" w:rsidRDefault="00AE6409" w:rsidP="00A80833">
            <w:pPr>
              <w:pStyle w:val="a3"/>
              <w:spacing w:before="0" w:beforeAutospacing="0" w:after="0" w:afterAutospacing="0"/>
              <w:jc w:val="center"/>
              <w:rPr>
                <w:rStyle w:val="a4"/>
                <w:lang w:eastAsia="en-US"/>
              </w:rPr>
            </w:pPr>
            <w:r w:rsidRPr="00E44A37">
              <w:rPr>
                <w:rStyle w:val="a4"/>
                <w:lang w:eastAsia="en-US"/>
              </w:rPr>
              <w:t>Срок предоставления справки в подразделение, уполномоченное на проведение оценки применения обязательных требований</w:t>
            </w:r>
          </w:p>
        </w:tc>
        <w:tc>
          <w:tcPr>
            <w:tcW w:w="2410" w:type="dxa"/>
          </w:tcPr>
          <w:p w:rsidR="00AE6409" w:rsidRPr="00E44A37" w:rsidRDefault="00AE6409" w:rsidP="00A80833">
            <w:pPr>
              <w:pStyle w:val="a3"/>
              <w:spacing w:before="0" w:beforeAutospacing="0" w:after="0" w:afterAutospacing="0"/>
              <w:jc w:val="center"/>
              <w:rPr>
                <w:rStyle w:val="a4"/>
                <w:lang w:eastAsia="en-US"/>
              </w:rPr>
            </w:pPr>
            <w:r w:rsidRPr="00E44A37">
              <w:rPr>
                <w:rStyle w:val="a4"/>
                <w:lang w:eastAsia="en-US"/>
              </w:rPr>
              <w:t>Разработчик муниципального нормативного правового акта, содержащего обязательные требования</w:t>
            </w:r>
          </w:p>
        </w:tc>
      </w:tr>
      <w:tr w:rsidR="00AE6409" w:rsidRPr="006131A8" w:rsidTr="00A80833">
        <w:tc>
          <w:tcPr>
            <w:tcW w:w="534" w:type="dxa"/>
          </w:tcPr>
          <w:p w:rsidR="00AE6409" w:rsidRPr="006131A8" w:rsidRDefault="00AE6409" w:rsidP="00A80833">
            <w:pPr>
              <w:pStyle w:val="a3"/>
              <w:spacing w:before="0" w:beforeAutospacing="0" w:after="0" w:afterAutospacing="0" w:line="256" w:lineRule="auto"/>
              <w:jc w:val="center"/>
              <w:rPr>
                <w:rStyle w:val="a4"/>
                <w:b w:val="0"/>
                <w:lang w:eastAsia="en-US"/>
              </w:rPr>
            </w:pPr>
            <w:r w:rsidRPr="006131A8">
              <w:rPr>
                <w:rStyle w:val="a4"/>
                <w:b w:val="0"/>
                <w:lang w:eastAsia="en-US"/>
              </w:rPr>
              <w:t>1.</w:t>
            </w:r>
          </w:p>
        </w:tc>
        <w:tc>
          <w:tcPr>
            <w:tcW w:w="4677" w:type="dxa"/>
          </w:tcPr>
          <w:p w:rsidR="00AE6409" w:rsidRPr="00376674" w:rsidRDefault="00AE6409" w:rsidP="00A80833">
            <w:pPr>
              <w:pStyle w:val="a3"/>
              <w:spacing w:before="0" w:beforeAutospacing="0" w:after="0" w:afterAutospacing="0"/>
              <w:jc w:val="center"/>
              <w:rPr>
                <w:rStyle w:val="a4"/>
                <w:lang w:eastAsia="en-US"/>
              </w:rPr>
            </w:pPr>
          </w:p>
          <w:p w:rsidR="00AE6409" w:rsidRPr="005A296F" w:rsidRDefault="00AE6409" w:rsidP="00A80833">
            <w:pPr>
              <w:jc w:val="center"/>
              <w:rPr>
                <w:rFonts w:ascii="Calibri" w:eastAsia="Calibri" w:hAnsi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Решение Совета депутатов Новоичин</w:t>
            </w:r>
            <w:r w:rsidRPr="00376674">
              <w:rPr>
                <w:sz w:val="24"/>
                <w:szCs w:val="24"/>
              </w:rPr>
              <w:t>ского сельсовета Куйбышевского ра</w:t>
            </w:r>
            <w:r>
              <w:rPr>
                <w:sz w:val="24"/>
                <w:szCs w:val="24"/>
              </w:rPr>
              <w:t xml:space="preserve">йона Новосибирской области от 27.05.2019 №5 </w:t>
            </w:r>
            <w:r w:rsidRPr="005A296F">
              <w:rPr>
                <w:sz w:val="24"/>
                <w:szCs w:val="24"/>
              </w:rPr>
              <w:t>«Об утверждении Правил благоустройства, обеспечения чистоты и порядка на территории Новоичинского сельсовета Куйбышевского района Новосибирской области»</w:t>
            </w:r>
          </w:p>
          <w:p w:rsidR="00AE6409" w:rsidRPr="00376674" w:rsidRDefault="00AE6409" w:rsidP="00A80833">
            <w:pPr>
              <w:pStyle w:val="a3"/>
              <w:spacing w:before="0" w:beforeAutospacing="0" w:after="0" w:afterAutospacing="0"/>
              <w:jc w:val="center"/>
              <w:rPr>
                <w:rStyle w:val="a4"/>
                <w:b w:val="0"/>
                <w:lang w:eastAsia="en-US"/>
              </w:rPr>
            </w:pPr>
          </w:p>
        </w:tc>
        <w:tc>
          <w:tcPr>
            <w:tcW w:w="1560" w:type="dxa"/>
          </w:tcPr>
          <w:p w:rsidR="00AE6409" w:rsidRPr="006131A8" w:rsidRDefault="00AE6409" w:rsidP="00A80833">
            <w:pPr>
              <w:pStyle w:val="a3"/>
              <w:spacing w:before="0" w:beforeAutospacing="0" w:after="0" w:afterAutospacing="0"/>
              <w:jc w:val="center"/>
              <w:rPr>
                <w:rStyle w:val="a4"/>
                <w:b w:val="0"/>
                <w:lang w:eastAsia="en-US"/>
              </w:rPr>
            </w:pPr>
          </w:p>
          <w:p w:rsidR="00AE6409" w:rsidRPr="006131A8" w:rsidRDefault="00AE6409" w:rsidP="00A80833">
            <w:pPr>
              <w:pStyle w:val="a3"/>
              <w:spacing w:before="0" w:beforeAutospacing="0" w:after="0" w:afterAutospacing="0"/>
              <w:jc w:val="center"/>
              <w:rPr>
                <w:rStyle w:val="a4"/>
                <w:b w:val="0"/>
                <w:lang w:eastAsia="en-US"/>
              </w:rPr>
            </w:pPr>
            <w:r w:rsidRPr="006131A8">
              <w:rPr>
                <w:rStyle w:val="a4"/>
                <w:b w:val="0"/>
                <w:lang w:eastAsia="en-US"/>
              </w:rPr>
              <w:t xml:space="preserve">сентябрь - ноябрь </w:t>
            </w:r>
          </w:p>
          <w:p w:rsidR="00AE6409" w:rsidRPr="006131A8" w:rsidRDefault="00AE6409" w:rsidP="00A80833">
            <w:pPr>
              <w:pStyle w:val="a3"/>
              <w:spacing w:before="0" w:beforeAutospacing="0" w:after="0" w:afterAutospacing="0"/>
              <w:jc w:val="center"/>
              <w:rPr>
                <w:rStyle w:val="a4"/>
                <w:b w:val="0"/>
                <w:lang w:eastAsia="en-US"/>
              </w:rPr>
            </w:pPr>
            <w:r w:rsidRPr="006131A8">
              <w:rPr>
                <w:rStyle w:val="a4"/>
                <w:b w:val="0"/>
                <w:lang w:eastAsia="en-US"/>
              </w:rPr>
              <w:t>2024 года</w:t>
            </w:r>
          </w:p>
        </w:tc>
        <w:tc>
          <w:tcPr>
            <w:tcW w:w="3543" w:type="dxa"/>
          </w:tcPr>
          <w:p w:rsidR="00AE6409" w:rsidRPr="005A296F" w:rsidRDefault="00AE6409" w:rsidP="00A80833">
            <w:pPr>
              <w:pStyle w:val="a3"/>
              <w:jc w:val="center"/>
              <w:rPr>
                <w:rStyle w:val="a4"/>
                <w:b w:val="0"/>
                <w:lang w:eastAsia="en-US"/>
              </w:rPr>
            </w:pPr>
            <w:proofErr w:type="gramStart"/>
            <w:r w:rsidRPr="005A296F">
              <w:rPr>
                <w:rStyle w:val="a4"/>
                <w:b w:val="0"/>
                <w:lang w:eastAsia="en-US"/>
              </w:rPr>
              <w:t>С даты размещения</w:t>
            </w:r>
            <w:proofErr w:type="gramEnd"/>
            <w:r w:rsidRPr="005A296F">
              <w:rPr>
                <w:rStyle w:val="a4"/>
                <w:b w:val="0"/>
                <w:lang w:eastAsia="en-US"/>
              </w:rPr>
              <w:t xml:space="preserve"> на официальном сайте </w:t>
            </w:r>
            <w:r w:rsidRPr="005A296F">
              <w:t xml:space="preserve">Новоичинского сельсовета </w:t>
            </w:r>
            <w:r w:rsidRPr="005A296F">
              <w:rPr>
                <w:rStyle w:val="a4"/>
                <w:b w:val="0"/>
                <w:lang w:eastAsia="en-US"/>
              </w:rPr>
              <w:t xml:space="preserve">Куйбышевского района Новосибирской области на срок не менее 10 рабочих дней </w:t>
            </w:r>
          </w:p>
        </w:tc>
        <w:tc>
          <w:tcPr>
            <w:tcW w:w="2977" w:type="dxa"/>
          </w:tcPr>
          <w:p w:rsidR="00AE6409" w:rsidRPr="006131A8" w:rsidRDefault="00AE6409" w:rsidP="00A80833">
            <w:pPr>
              <w:pStyle w:val="a3"/>
              <w:spacing w:before="0" w:beforeAutospacing="0" w:after="0" w:afterAutospacing="0"/>
              <w:jc w:val="center"/>
              <w:rPr>
                <w:rStyle w:val="a4"/>
                <w:b w:val="0"/>
                <w:lang w:eastAsia="en-US"/>
              </w:rPr>
            </w:pPr>
            <w:r>
              <w:rPr>
                <w:rFonts w:ascii="Inter" w:hAnsi="Inter"/>
                <w:color w:val="212529"/>
                <w:shd w:val="clear" w:color="auto" w:fill="FFFFFF"/>
              </w:rPr>
              <w:t xml:space="preserve">Не позднее 3-х рабочих дней со дня составления справки </w:t>
            </w:r>
          </w:p>
        </w:tc>
        <w:tc>
          <w:tcPr>
            <w:tcW w:w="2410" w:type="dxa"/>
          </w:tcPr>
          <w:p w:rsidR="00AE6409" w:rsidRPr="006131A8" w:rsidRDefault="00AE6409" w:rsidP="00A80833">
            <w:pPr>
              <w:pStyle w:val="a3"/>
              <w:jc w:val="center"/>
              <w:rPr>
                <w:rStyle w:val="a4"/>
                <w:b w:val="0"/>
                <w:lang w:eastAsia="en-US"/>
              </w:rPr>
            </w:pPr>
            <w:r w:rsidRPr="006131A8">
              <w:rPr>
                <w:rStyle w:val="a4"/>
                <w:b w:val="0"/>
                <w:lang w:eastAsia="en-US"/>
              </w:rPr>
              <w:t xml:space="preserve">Администрация </w:t>
            </w:r>
            <w:r w:rsidRPr="005A296F">
              <w:t>Новоичинского сельсовета</w:t>
            </w:r>
            <w:r w:rsidRPr="00376674">
              <w:rPr>
                <w:sz w:val="28"/>
                <w:szCs w:val="28"/>
              </w:rPr>
              <w:t xml:space="preserve"> </w:t>
            </w:r>
            <w:r w:rsidRPr="00376674">
              <w:rPr>
                <w:rStyle w:val="a4"/>
                <w:b w:val="0"/>
                <w:lang w:eastAsia="en-US"/>
              </w:rPr>
              <w:t>Куйбышевского района Новосибирской области</w:t>
            </w:r>
          </w:p>
        </w:tc>
      </w:tr>
    </w:tbl>
    <w:p w:rsidR="00AE6409" w:rsidRPr="00AE6409" w:rsidRDefault="00AE6409" w:rsidP="00AE6409"/>
    <w:p w:rsidR="00AE6409" w:rsidRPr="00AE6409" w:rsidRDefault="00AE6409" w:rsidP="00AE6409"/>
    <w:tbl>
      <w:tblPr>
        <w:tblW w:w="9072" w:type="dxa"/>
        <w:tblInd w:w="675" w:type="dxa"/>
        <w:tblLayout w:type="fixed"/>
        <w:tblLook w:val="0000" w:firstRow="0" w:lastRow="0" w:firstColumn="0" w:lastColumn="0" w:noHBand="0" w:noVBand="0"/>
      </w:tblPr>
      <w:tblGrid>
        <w:gridCol w:w="9072"/>
      </w:tblGrid>
      <w:tr w:rsidR="00AE6409" w:rsidRPr="00AE6409" w:rsidTr="00A80833">
        <w:trPr>
          <w:trHeight w:val="1977"/>
        </w:trPr>
        <w:tc>
          <w:tcPr>
            <w:tcW w:w="9072" w:type="dxa"/>
          </w:tcPr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4E4F7C" w:rsidRDefault="004E4F7C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AE6409" w:rsidRPr="00AE6409" w:rsidRDefault="00AE6409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  <w:r w:rsidRPr="00AE6409">
              <w:rPr>
                <w:b/>
                <w:color w:val="000000"/>
                <w:sz w:val="28"/>
                <w:szCs w:val="28"/>
              </w:rPr>
              <w:lastRenderedPageBreak/>
              <w:t xml:space="preserve">АДМИНИСТРАЦИЯ          </w:t>
            </w:r>
          </w:p>
          <w:p w:rsidR="00AE6409" w:rsidRPr="00AE6409" w:rsidRDefault="00AE6409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  <w:r w:rsidRPr="00AE6409">
              <w:rPr>
                <w:b/>
                <w:color w:val="000000"/>
                <w:sz w:val="28"/>
                <w:szCs w:val="28"/>
              </w:rPr>
              <w:t xml:space="preserve">НОВОИЧИНСКОГО СЕЛЬСОВЕТА                                        </w:t>
            </w:r>
          </w:p>
          <w:p w:rsidR="00AE6409" w:rsidRPr="00AE6409" w:rsidRDefault="00AE6409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  <w:r w:rsidRPr="00AE6409">
              <w:rPr>
                <w:b/>
                <w:color w:val="000000"/>
                <w:sz w:val="28"/>
                <w:szCs w:val="28"/>
              </w:rPr>
              <w:t xml:space="preserve">КУЙБЫШЕВСКОГО РАЙОНА                                                   </w:t>
            </w:r>
          </w:p>
          <w:p w:rsidR="00AE6409" w:rsidRPr="00AE6409" w:rsidRDefault="00AE6409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  <w:r w:rsidRPr="00AE6409">
              <w:rPr>
                <w:b/>
                <w:color w:val="000000"/>
                <w:sz w:val="28"/>
                <w:szCs w:val="28"/>
              </w:rPr>
              <w:t>НОВОСИБИРСКОЙ ОБЛАСТИ</w:t>
            </w:r>
          </w:p>
          <w:p w:rsidR="00AE6409" w:rsidRPr="00AE6409" w:rsidRDefault="00AE6409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AE6409" w:rsidRPr="00AE6409" w:rsidRDefault="00AE6409" w:rsidP="00AE6409">
            <w:pPr>
              <w:shd w:val="clear" w:color="auto" w:fill="FFFFFF"/>
              <w:jc w:val="center"/>
              <w:rPr>
                <w:b/>
                <w:color w:val="000000"/>
                <w:sz w:val="28"/>
                <w:szCs w:val="28"/>
              </w:rPr>
            </w:pPr>
            <w:r w:rsidRPr="00AE6409">
              <w:rPr>
                <w:b/>
                <w:color w:val="000000"/>
                <w:sz w:val="28"/>
                <w:szCs w:val="28"/>
              </w:rPr>
              <w:t>ПОСТАНОВЛЕНИЕ</w:t>
            </w:r>
          </w:p>
          <w:p w:rsidR="00AE6409" w:rsidRPr="00AE6409" w:rsidRDefault="00AE6409" w:rsidP="00AE6409">
            <w:pPr>
              <w:shd w:val="clear" w:color="auto" w:fill="FFFFFF"/>
              <w:jc w:val="center"/>
              <w:rPr>
                <w:color w:val="000000"/>
                <w:sz w:val="28"/>
                <w:szCs w:val="28"/>
              </w:rPr>
            </w:pPr>
          </w:p>
          <w:p w:rsidR="00AE6409" w:rsidRPr="00AE6409" w:rsidRDefault="00AE6409" w:rsidP="00AE6409">
            <w:pPr>
              <w:shd w:val="clear" w:color="auto" w:fill="FFFFFF"/>
              <w:jc w:val="center"/>
              <w:rPr>
                <w:color w:val="000000"/>
                <w:sz w:val="28"/>
                <w:szCs w:val="28"/>
              </w:rPr>
            </w:pPr>
            <w:r w:rsidRPr="00AE6409">
              <w:rPr>
                <w:color w:val="000000"/>
                <w:sz w:val="28"/>
                <w:szCs w:val="28"/>
              </w:rPr>
              <w:t>село Новоичинское</w:t>
            </w:r>
          </w:p>
          <w:p w:rsidR="00AE6409" w:rsidRPr="00AE6409" w:rsidRDefault="00AE6409" w:rsidP="00AE6409">
            <w:pPr>
              <w:shd w:val="clear" w:color="auto" w:fill="FFFFFF"/>
              <w:rPr>
                <w:color w:val="000000"/>
                <w:sz w:val="28"/>
                <w:szCs w:val="28"/>
              </w:rPr>
            </w:pPr>
          </w:p>
          <w:p w:rsidR="00AE6409" w:rsidRPr="00AE6409" w:rsidRDefault="00AE6409" w:rsidP="00AE6409">
            <w:pPr>
              <w:jc w:val="center"/>
              <w:rPr>
                <w:sz w:val="28"/>
                <w:szCs w:val="28"/>
              </w:rPr>
            </w:pPr>
            <w:r w:rsidRPr="00AE6409">
              <w:rPr>
                <w:sz w:val="28"/>
                <w:szCs w:val="28"/>
              </w:rPr>
              <w:t>27.12.2023                                                                                                  № 75</w:t>
            </w:r>
          </w:p>
          <w:p w:rsidR="00AE6409" w:rsidRPr="00AE6409" w:rsidRDefault="00AE6409" w:rsidP="00AE6409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:rsidR="00AE6409" w:rsidRPr="00AE6409" w:rsidRDefault="00AE6409" w:rsidP="00AE6409">
      <w:pPr>
        <w:shd w:val="clear" w:color="auto" w:fill="FFFFFF"/>
        <w:jc w:val="center"/>
        <w:rPr>
          <w:sz w:val="28"/>
          <w:szCs w:val="28"/>
        </w:rPr>
      </w:pPr>
      <w:r w:rsidRPr="00AE6409">
        <w:rPr>
          <w:sz w:val="28"/>
          <w:szCs w:val="28"/>
        </w:rPr>
        <w:lastRenderedPageBreak/>
        <w:t> </w:t>
      </w:r>
    </w:p>
    <w:p w:rsidR="00AE6409" w:rsidRPr="00AE6409" w:rsidRDefault="00AE6409" w:rsidP="00AE6409">
      <w:pPr>
        <w:shd w:val="clear" w:color="auto" w:fill="FFFFFF"/>
        <w:jc w:val="center"/>
        <w:rPr>
          <w:b/>
          <w:sz w:val="28"/>
          <w:szCs w:val="28"/>
        </w:rPr>
      </w:pPr>
      <w:r w:rsidRPr="00AE6409">
        <w:rPr>
          <w:b/>
          <w:sz w:val="28"/>
          <w:szCs w:val="28"/>
        </w:rPr>
        <w:t>Об утверждении форм документов, применяемых при проведении оценки применения обязательных требований, содержащихся в муниципальных нормативных правовых актах Новоичинского сельсовета Куйбышевского района Новосибирской области</w:t>
      </w:r>
    </w:p>
    <w:p w:rsidR="00AE6409" w:rsidRPr="00AE6409" w:rsidRDefault="00AE6409" w:rsidP="00AE6409">
      <w:pPr>
        <w:shd w:val="clear" w:color="auto" w:fill="FFFFFF"/>
        <w:jc w:val="center"/>
        <w:rPr>
          <w:sz w:val="28"/>
          <w:szCs w:val="28"/>
        </w:rPr>
      </w:pPr>
      <w:r w:rsidRPr="00AE6409">
        <w:rPr>
          <w:sz w:val="28"/>
          <w:szCs w:val="28"/>
        </w:rPr>
        <w:t> </w:t>
      </w:r>
    </w:p>
    <w:p w:rsidR="00AE6409" w:rsidRPr="00AE6409" w:rsidRDefault="00AE6409" w:rsidP="00AE6409">
      <w:pPr>
        <w:autoSpaceDE w:val="0"/>
        <w:autoSpaceDN w:val="0"/>
        <w:ind w:firstLine="567"/>
        <w:jc w:val="both"/>
        <w:rPr>
          <w:sz w:val="28"/>
          <w:szCs w:val="28"/>
        </w:rPr>
      </w:pPr>
      <w:proofErr w:type="gramStart"/>
      <w:r w:rsidRPr="00AE6409">
        <w:rPr>
          <w:sz w:val="28"/>
          <w:szCs w:val="28"/>
        </w:rPr>
        <w:t>В соответствии с Порядком установления и оценки применения обязательных требований, содержащихся в муниципальных нормативных правовых актах Новоичинского сельсовета Куйбышевского района Новосибирской области, утвержденным решением сессии Совета депутатов Новоичинского сельсовета Куйбышевского района Новосибирской области от 21.04.2022  №6, в целях реализации полномочий по проведению оценки применения обязательных требований, содержащихся в муниципальных нормативных правовых актах Новоичин</w:t>
      </w:r>
      <w:r w:rsidRPr="00AE6409">
        <w:rPr>
          <w:rFonts w:eastAsia="Calibri"/>
          <w:sz w:val="28"/>
          <w:szCs w:val="28"/>
        </w:rPr>
        <w:t>ского сельсовета Куйбышевского района Новосибирской области</w:t>
      </w:r>
      <w:r w:rsidRPr="00AE6409">
        <w:rPr>
          <w:sz w:val="28"/>
          <w:szCs w:val="28"/>
        </w:rPr>
        <w:t>,  администрация Новоичинского</w:t>
      </w:r>
      <w:proofErr w:type="gramEnd"/>
      <w:r w:rsidRPr="00AE6409">
        <w:rPr>
          <w:sz w:val="28"/>
          <w:szCs w:val="28"/>
        </w:rPr>
        <w:t xml:space="preserve"> сельсовета Куйбышевского района Новосибирской области</w:t>
      </w:r>
    </w:p>
    <w:p w:rsidR="00AE6409" w:rsidRPr="00AE6409" w:rsidRDefault="00AE6409" w:rsidP="00AE6409">
      <w:pPr>
        <w:shd w:val="clear" w:color="auto" w:fill="FFFFFF"/>
        <w:ind w:firstLine="567"/>
        <w:jc w:val="both"/>
        <w:rPr>
          <w:b/>
          <w:bCs/>
          <w:sz w:val="28"/>
          <w:szCs w:val="28"/>
        </w:rPr>
      </w:pPr>
      <w:r w:rsidRPr="00AE6409">
        <w:rPr>
          <w:b/>
          <w:bCs/>
          <w:sz w:val="28"/>
          <w:szCs w:val="28"/>
        </w:rPr>
        <w:t xml:space="preserve"> ПОСТАНОВЛЯЕТ:</w:t>
      </w:r>
    </w:p>
    <w:p w:rsidR="00AE6409" w:rsidRPr="00AE6409" w:rsidRDefault="00AE6409" w:rsidP="00AE6409">
      <w:pPr>
        <w:shd w:val="clear" w:color="auto" w:fill="FFFFFF"/>
        <w:jc w:val="both"/>
        <w:rPr>
          <w:sz w:val="28"/>
          <w:szCs w:val="28"/>
        </w:rPr>
      </w:pPr>
      <w:r w:rsidRPr="00AE6409">
        <w:rPr>
          <w:sz w:val="28"/>
          <w:szCs w:val="28"/>
        </w:rPr>
        <w:t xml:space="preserve">        1.Утвердить:</w:t>
      </w:r>
    </w:p>
    <w:p w:rsidR="00AE6409" w:rsidRPr="00AE6409" w:rsidRDefault="00AE6409" w:rsidP="00AE6409">
      <w:pPr>
        <w:shd w:val="clear" w:color="auto" w:fill="FFFFFF"/>
        <w:ind w:firstLine="567"/>
        <w:jc w:val="both"/>
        <w:rPr>
          <w:sz w:val="28"/>
          <w:szCs w:val="28"/>
        </w:rPr>
      </w:pPr>
      <w:r w:rsidRPr="00AE6409">
        <w:rPr>
          <w:sz w:val="28"/>
          <w:szCs w:val="28"/>
        </w:rPr>
        <w:t>1.1 Форму аналитической справки о достижении целей введения обязательных требований, содержащихся в муниципальном нормативном правовом акте, согласно приложению № 1 к настоящему постановлению;</w:t>
      </w:r>
    </w:p>
    <w:p w:rsidR="00AE6409" w:rsidRPr="00AE6409" w:rsidRDefault="00AE6409" w:rsidP="00AE6409">
      <w:pPr>
        <w:shd w:val="clear" w:color="auto" w:fill="FFFFFF"/>
        <w:ind w:firstLine="567"/>
        <w:jc w:val="both"/>
        <w:rPr>
          <w:sz w:val="28"/>
          <w:szCs w:val="28"/>
        </w:rPr>
      </w:pPr>
      <w:r w:rsidRPr="00AE6409">
        <w:rPr>
          <w:sz w:val="28"/>
          <w:szCs w:val="28"/>
        </w:rPr>
        <w:t>1.2 Форму заключения об оценке применения обязательных требований, согласно приложению № 2 к настоящему постановлению.</w:t>
      </w:r>
    </w:p>
    <w:p w:rsidR="00AE6409" w:rsidRPr="00AE6409" w:rsidRDefault="00AE6409" w:rsidP="00AE6409">
      <w:pPr>
        <w:shd w:val="clear" w:color="auto" w:fill="FFFFFF"/>
        <w:ind w:firstLine="567"/>
        <w:jc w:val="both"/>
        <w:rPr>
          <w:sz w:val="28"/>
          <w:szCs w:val="28"/>
          <w:lang w:eastAsia="zh-CN"/>
        </w:rPr>
      </w:pPr>
      <w:r w:rsidRPr="00AE6409">
        <w:rPr>
          <w:sz w:val="28"/>
          <w:szCs w:val="28"/>
        </w:rPr>
        <w:lastRenderedPageBreak/>
        <w:t xml:space="preserve">2.  </w:t>
      </w:r>
      <w:r w:rsidRPr="00AE6409">
        <w:rPr>
          <w:sz w:val="28"/>
          <w:szCs w:val="28"/>
          <w:lang w:eastAsia="zh-CN"/>
        </w:rPr>
        <w:t xml:space="preserve">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7" w:history="1">
        <w:r w:rsidRPr="00AE6409">
          <w:rPr>
            <w:color w:val="0000FF"/>
            <w:sz w:val="28"/>
            <w:szCs w:val="28"/>
            <w:u w:val="single"/>
            <w:lang w:eastAsia="zh-CN"/>
          </w:rPr>
          <w:t>http://novoitshinsk.nso.ru</w:t>
        </w:r>
      </w:hyperlink>
      <w:r w:rsidRPr="00AE6409">
        <w:rPr>
          <w:sz w:val="28"/>
          <w:szCs w:val="28"/>
          <w:lang w:eastAsia="zh-CN"/>
        </w:rPr>
        <w:t>.</w:t>
      </w:r>
    </w:p>
    <w:p w:rsidR="00AE6409" w:rsidRPr="00AE6409" w:rsidRDefault="00AE6409" w:rsidP="00AE6409">
      <w:pPr>
        <w:shd w:val="clear" w:color="auto" w:fill="FFFFFF"/>
        <w:ind w:firstLine="567"/>
        <w:jc w:val="both"/>
        <w:rPr>
          <w:bCs/>
          <w:sz w:val="28"/>
          <w:szCs w:val="28"/>
          <w:lang w:eastAsia="zh-CN"/>
        </w:rPr>
      </w:pPr>
      <w:r w:rsidRPr="00AE6409">
        <w:rPr>
          <w:sz w:val="28"/>
          <w:szCs w:val="28"/>
          <w:lang w:eastAsia="zh-CN"/>
        </w:rPr>
        <w:t xml:space="preserve">3. </w:t>
      </w:r>
      <w:r w:rsidRPr="00AE6409">
        <w:rPr>
          <w:bCs/>
          <w:sz w:val="28"/>
          <w:szCs w:val="28"/>
          <w:lang w:eastAsia="zh-CN"/>
        </w:rPr>
        <w:t xml:space="preserve"> </w:t>
      </w:r>
      <w:proofErr w:type="gramStart"/>
      <w:r w:rsidRPr="00AE6409">
        <w:rPr>
          <w:bCs/>
          <w:sz w:val="28"/>
          <w:szCs w:val="28"/>
          <w:lang w:eastAsia="zh-CN"/>
        </w:rPr>
        <w:t>Контроль за</w:t>
      </w:r>
      <w:proofErr w:type="gramEnd"/>
      <w:r w:rsidRPr="00AE6409">
        <w:rPr>
          <w:bCs/>
          <w:sz w:val="28"/>
          <w:szCs w:val="28"/>
          <w:lang w:eastAsia="zh-CN"/>
        </w:rPr>
        <w:t xml:space="preserve"> исполнением постановления оставляю за собой.</w:t>
      </w:r>
    </w:p>
    <w:p w:rsidR="00AE6409" w:rsidRDefault="00AE6409" w:rsidP="00AE6409">
      <w:pPr>
        <w:suppressAutoHyphens/>
        <w:ind w:firstLine="660"/>
        <w:jc w:val="both"/>
        <w:rPr>
          <w:bCs/>
          <w:sz w:val="28"/>
          <w:szCs w:val="28"/>
          <w:lang w:eastAsia="zh-CN"/>
        </w:rPr>
      </w:pPr>
    </w:p>
    <w:p w:rsidR="00AE6409" w:rsidRDefault="00AE6409" w:rsidP="00AE6409">
      <w:pPr>
        <w:suppressAutoHyphens/>
        <w:ind w:firstLine="660"/>
        <w:jc w:val="both"/>
        <w:rPr>
          <w:bCs/>
          <w:sz w:val="28"/>
          <w:szCs w:val="28"/>
          <w:lang w:eastAsia="zh-CN"/>
        </w:rPr>
      </w:pPr>
    </w:p>
    <w:p w:rsidR="00AE6409" w:rsidRPr="00AE6409" w:rsidRDefault="00AE6409" w:rsidP="00AE6409">
      <w:pPr>
        <w:suppressAutoHyphens/>
        <w:ind w:firstLine="660"/>
        <w:jc w:val="both"/>
        <w:rPr>
          <w:bCs/>
          <w:sz w:val="28"/>
          <w:szCs w:val="28"/>
          <w:lang w:eastAsia="zh-CN"/>
        </w:rPr>
      </w:pPr>
    </w:p>
    <w:p w:rsidR="00AE6409" w:rsidRPr="00AE6409" w:rsidRDefault="00AE6409" w:rsidP="00AE6409">
      <w:pPr>
        <w:suppressAutoHyphens/>
        <w:jc w:val="both"/>
        <w:rPr>
          <w:bCs/>
          <w:sz w:val="28"/>
          <w:szCs w:val="28"/>
          <w:lang w:eastAsia="zh-CN"/>
        </w:rPr>
      </w:pPr>
      <w:r w:rsidRPr="00AE6409">
        <w:rPr>
          <w:bCs/>
          <w:sz w:val="28"/>
          <w:szCs w:val="28"/>
          <w:lang w:eastAsia="zh-CN"/>
        </w:rPr>
        <w:t xml:space="preserve">Глава Новоичинского сельсовета </w:t>
      </w:r>
    </w:p>
    <w:p w:rsidR="00AE6409" w:rsidRPr="00AE6409" w:rsidRDefault="00AE6409" w:rsidP="00AE6409">
      <w:pPr>
        <w:suppressAutoHyphens/>
        <w:jc w:val="both"/>
        <w:rPr>
          <w:bCs/>
          <w:sz w:val="28"/>
          <w:szCs w:val="28"/>
          <w:lang w:eastAsia="zh-CN"/>
        </w:rPr>
      </w:pPr>
      <w:r w:rsidRPr="00AE6409">
        <w:rPr>
          <w:bCs/>
          <w:sz w:val="28"/>
          <w:szCs w:val="28"/>
          <w:lang w:eastAsia="zh-CN"/>
        </w:rPr>
        <w:t>Куйбышевского района</w:t>
      </w:r>
    </w:p>
    <w:p w:rsidR="00AE6409" w:rsidRDefault="00AE6409" w:rsidP="00FE3F89">
      <w:pPr>
        <w:suppressAutoHyphens/>
        <w:jc w:val="both"/>
        <w:rPr>
          <w:sz w:val="28"/>
          <w:szCs w:val="28"/>
        </w:rPr>
      </w:pPr>
      <w:r w:rsidRPr="00AE6409">
        <w:rPr>
          <w:bCs/>
          <w:sz w:val="28"/>
          <w:szCs w:val="28"/>
          <w:lang w:eastAsia="zh-CN"/>
        </w:rPr>
        <w:t>Новосибирской области                                                                   Н.О. Кущенко</w:t>
      </w:r>
      <w:r w:rsidRPr="00AE6409">
        <w:rPr>
          <w:sz w:val="28"/>
          <w:szCs w:val="28"/>
          <w:lang w:eastAsia="zh-CN"/>
        </w:rPr>
        <w:t xml:space="preserve">     </w:t>
      </w:r>
    </w:p>
    <w:p w:rsidR="00FE3F89" w:rsidRPr="00AE6409" w:rsidRDefault="00FE3F89" w:rsidP="00FE3F89">
      <w:pPr>
        <w:suppressAutoHyphens/>
        <w:jc w:val="both"/>
        <w:rPr>
          <w:sz w:val="28"/>
          <w:szCs w:val="28"/>
        </w:rPr>
      </w:pPr>
    </w:p>
    <w:p w:rsidR="004E4F7C" w:rsidRDefault="004E4F7C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</w:p>
    <w:p w:rsidR="004E4F7C" w:rsidRDefault="004E4F7C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</w:p>
    <w:p w:rsidR="004E4F7C" w:rsidRDefault="004E4F7C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</w:p>
    <w:p w:rsidR="004E4F7C" w:rsidRDefault="004E4F7C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</w:p>
    <w:p w:rsidR="004E4F7C" w:rsidRDefault="004E4F7C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</w:p>
    <w:p w:rsidR="004E4F7C" w:rsidRDefault="004E4F7C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</w:p>
    <w:p w:rsidR="004E4F7C" w:rsidRDefault="004E4F7C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</w:p>
    <w:p w:rsidR="004E4F7C" w:rsidRDefault="004E4F7C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</w:p>
    <w:p w:rsidR="004E4F7C" w:rsidRDefault="004E4F7C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</w:p>
    <w:p w:rsidR="004E4F7C" w:rsidRDefault="004E4F7C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</w:p>
    <w:p w:rsidR="004E4F7C" w:rsidRDefault="004E4F7C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</w:p>
    <w:p w:rsidR="004E4F7C" w:rsidRDefault="004E4F7C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</w:p>
    <w:p w:rsidR="004E4F7C" w:rsidRDefault="004E4F7C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</w:p>
    <w:p w:rsidR="004E4F7C" w:rsidRDefault="004E4F7C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</w:p>
    <w:p w:rsidR="004E4F7C" w:rsidRDefault="004E4F7C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</w:p>
    <w:p w:rsidR="004E4F7C" w:rsidRDefault="004E4F7C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</w:p>
    <w:p w:rsidR="004E4F7C" w:rsidRDefault="004E4F7C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</w:p>
    <w:p w:rsidR="004E4F7C" w:rsidRDefault="004E4F7C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</w:p>
    <w:p w:rsidR="004E4F7C" w:rsidRDefault="004E4F7C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</w:p>
    <w:p w:rsidR="00AE6409" w:rsidRPr="00AE6409" w:rsidRDefault="00AE6409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  <w:r w:rsidRPr="00AE6409">
        <w:rPr>
          <w:bCs/>
          <w:sz w:val="28"/>
          <w:szCs w:val="28"/>
          <w:lang w:bidi="ru-RU"/>
        </w:rPr>
        <w:lastRenderedPageBreak/>
        <w:t xml:space="preserve">Приложение № 1  </w:t>
      </w:r>
    </w:p>
    <w:p w:rsidR="00AE6409" w:rsidRPr="00AE6409" w:rsidRDefault="00AE6409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  <w:r w:rsidRPr="00AE6409">
        <w:rPr>
          <w:bCs/>
          <w:sz w:val="28"/>
          <w:szCs w:val="28"/>
          <w:lang w:bidi="ru-RU"/>
        </w:rPr>
        <w:t>к постановлению администрации</w:t>
      </w:r>
    </w:p>
    <w:p w:rsidR="00AE6409" w:rsidRPr="00AE6409" w:rsidRDefault="00AE6409" w:rsidP="00AE6409">
      <w:pPr>
        <w:widowControl w:val="0"/>
        <w:ind w:left="5245"/>
        <w:jc w:val="right"/>
        <w:rPr>
          <w:sz w:val="28"/>
          <w:szCs w:val="28"/>
        </w:rPr>
      </w:pPr>
      <w:r w:rsidRPr="00AE6409">
        <w:rPr>
          <w:bCs/>
          <w:sz w:val="28"/>
          <w:szCs w:val="28"/>
          <w:lang w:bidi="ru-RU"/>
        </w:rPr>
        <w:t xml:space="preserve"> Новоичин</w:t>
      </w:r>
      <w:r w:rsidRPr="00AE6409">
        <w:rPr>
          <w:sz w:val="28"/>
          <w:szCs w:val="28"/>
        </w:rPr>
        <w:t>ского сельсовета Куйбышевского района Новосибирской области</w:t>
      </w:r>
    </w:p>
    <w:p w:rsidR="00AE6409" w:rsidRPr="00AE6409" w:rsidRDefault="00AE6409" w:rsidP="00AE6409">
      <w:pPr>
        <w:widowControl w:val="0"/>
        <w:ind w:left="5245"/>
        <w:jc w:val="right"/>
        <w:rPr>
          <w:sz w:val="28"/>
          <w:szCs w:val="28"/>
        </w:rPr>
      </w:pPr>
      <w:r w:rsidRPr="00AE6409">
        <w:rPr>
          <w:sz w:val="28"/>
          <w:szCs w:val="28"/>
        </w:rPr>
        <w:t>от 27.12.2023 № 75</w:t>
      </w:r>
    </w:p>
    <w:p w:rsidR="00AE6409" w:rsidRPr="00AE6409" w:rsidRDefault="00AE6409" w:rsidP="00AE6409">
      <w:pPr>
        <w:widowControl w:val="0"/>
        <w:ind w:left="5245"/>
        <w:jc w:val="right"/>
        <w:rPr>
          <w:sz w:val="28"/>
          <w:szCs w:val="28"/>
        </w:rPr>
      </w:pPr>
    </w:p>
    <w:p w:rsidR="00AE6409" w:rsidRPr="00AE6409" w:rsidRDefault="00AE6409" w:rsidP="00AE6409">
      <w:pPr>
        <w:widowControl w:val="0"/>
        <w:ind w:left="5245"/>
        <w:jc w:val="right"/>
        <w:rPr>
          <w:sz w:val="28"/>
          <w:szCs w:val="28"/>
        </w:rPr>
      </w:pPr>
      <w:r w:rsidRPr="00AE6409">
        <w:rPr>
          <w:sz w:val="28"/>
          <w:szCs w:val="28"/>
        </w:rPr>
        <w:t>ФОРМА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right"/>
        <w:rPr>
          <w:sz w:val="28"/>
          <w:szCs w:val="28"/>
        </w:rPr>
      </w:pP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bookmarkStart w:id="0" w:name="P162"/>
      <w:bookmarkEnd w:id="0"/>
      <w:r w:rsidRPr="00AE6409">
        <w:rPr>
          <w:sz w:val="28"/>
          <w:szCs w:val="28"/>
        </w:rPr>
        <w:t>Аналитическая справка о достижении целей введения обязательных требований, содержащихся в муниципальном нормативном правовом акте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center"/>
        <w:outlineLvl w:val="1"/>
        <w:rPr>
          <w:sz w:val="28"/>
          <w:szCs w:val="28"/>
        </w:rPr>
      </w:pP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center"/>
        <w:outlineLvl w:val="1"/>
        <w:rPr>
          <w:sz w:val="28"/>
          <w:szCs w:val="28"/>
        </w:rPr>
      </w:pPr>
      <w:r w:rsidRPr="00AE6409">
        <w:rPr>
          <w:sz w:val="28"/>
          <w:szCs w:val="28"/>
        </w:rPr>
        <w:t>1. Общая информация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sz w:val="28"/>
          <w:szCs w:val="28"/>
        </w:rPr>
      </w:pPr>
      <w:r w:rsidRPr="00AE6409">
        <w:rPr>
          <w:sz w:val="28"/>
          <w:szCs w:val="28"/>
        </w:rPr>
        <w:t>1.1. Вид и наименование муниципального нормативного правового акта: ________________________________________________________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sz w:val="28"/>
          <w:szCs w:val="28"/>
        </w:rPr>
      </w:pPr>
      <w:r w:rsidRPr="00AE6409">
        <w:rPr>
          <w:sz w:val="28"/>
          <w:szCs w:val="28"/>
        </w:rPr>
        <w:t>1.2. Разработчик муниципального нормативного правового акта: _____________________________________________________________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sz w:val="28"/>
          <w:szCs w:val="28"/>
        </w:rPr>
      </w:pPr>
      <w:r w:rsidRPr="00AE6409">
        <w:rPr>
          <w:sz w:val="28"/>
          <w:szCs w:val="28"/>
        </w:rPr>
        <w:t>1.3. Контактная информация разработчика муниципального нормативного правового акта: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sz w:val="28"/>
          <w:szCs w:val="28"/>
        </w:rPr>
      </w:pPr>
      <w:r w:rsidRPr="00AE6409">
        <w:rPr>
          <w:sz w:val="28"/>
          <w:szCs w:val="28"/>
        </w:rPr>
        <w:t>Ф.И.О.: _________________________________________________________________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sz w:val="28"/>
          <w:szCs w:val="28"/>
        </w:rPr>
      </w:pPr>
      <w:r w:rsidRPr="00AE6409">
        <w:rPr>
          <w:sz w:val="28"/>
          <w:szCs w:val="28"/>
        </w:rPr>
        <w:t>Должность: ______________________________________________________________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sz w:val="28"/>
          <w:szCs w:val="28"/>
        </w:rPr>
      </w:pPr>
      <w:r w:rsidRPr="00AE6409">
        <w:rPr>
          <w:sz w:val="28"/>
          <w:szCs w:val="28"/>
        </w:rPr>
        <w:t>Телефон, адрес электронной почты:____________________________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sz w:val="28"/>
          <w:szCs w:val="28"/>
        </w:rPr>
      </w:pPr>
      <w:r w:rsidRPr="00AE6409">
        <w:rPr>
          <w:sz w:val="28"/>
          <w:szCs w:val="28"/>
        </w:rPr>
        <w:t>2. Информация о результатах проведенных публичных обсуждений.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sz w:val="28"/>
          <w:szCs w:val="28"/>
        </w:rPr>
      </w:pPr>
      <w:r w:rsidRPr="00AE6409">
        <w:rPr>
          <w:sz w:val="28"/>
          <w:szCs w:val="28"/>
        </w:rPr>
        <w:t xml:space="preserve">2.1. Публичные обсуждения проводились </w:t>
      </w:r>
      <w:proofErr w:type="gramStart"/>
      <w:r w:rsidRPr="00AE6409">
        <w:rPr>
          <w:sz w:val="28"/>
          <w:szCs w:val="28"/>
        </w:rPr>
        <w:t>с</w:t>
      </w:r>
      <w:proofErr w:type="gramEnd"/>
      <w:r w:rsidRPr="00AE6409">
        <w:rPr>
          <w:sz w:val="28"/>
          <w:szCs w:val="28"/>
        </w:rPr>
        <w:t xml:space="preserve"> _________ по _________.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sz w:val="28"/>
          <w:szCs w:val="28"/>
        </w:rPr>
      </w:pPr>
      <w:r w:rsidRPr="00AE6409">
        <w:rPr>
          <w:sz w:val="28"/>
          <w:szCs w:val="28"/>
        </w:rPr>
        <w:t>2.2. Способ направления ответов: ________________________________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sz w:val="28"/>
          <w:szCs w:val="28"/>
        </w:rPr>
      </w:pPr>
      <w:r w:rsidRPr="00AE6409">
        <w:rPr>
          <w:sz w:val="28"/>
          <w:szCs w:val="28"/>
        </w:rPr>
        <w:t>_____________________________________________________________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sz w:val="28"/>
          <w:szCs w:val="28"/>
        </w:rPr>
      </w:pPr>
    </w:p>
    <w:p w:rsidR="00AE6409" w:rsidRPr="00AE6409" w:rsidRDefault="00AE6409" w:rsidP="00AE6409">
      <w:pPr>
        <w:widowControl w:val="0"/>
        <w:numPr>
          <w:ilvl w:val="1"/>
          <w:numId w:val="2"/>
        </w:numPr>
        <w:tabs>
          <w:tab w:val="left" w:pos="1560"/>
          <w:tab w:val="left" w:pos="3261"/>
        </w:tabs>
        <w:autoSpaceDE w:val="0"/>
        <w:autoSpaceDN w:val="0"/>
        <w:ind w:left="0" w:firstLine="567"/>
        <w:jc w:val="both"/>
        <w:rPr>
          <w:sz w:val="28"/>
          <w:szCs w:val="28"/>
          <w:lang w:bidi="ru-RU"/>
        </w:rPr>
      </w:pPr>
      <w:r w:rsidRPr="00AE6409">
        <w:rPr>
          <w:sz w:val="28"/>
          <w:szCs w:val="28"/>
          <w:lang w:bidi="ru-RU"/>
        </w:rPr>
        <w:t xml:space="preserve">Наименование </w:t>
      </w:r>
      <w:r w:rsidRPr="00AE6409">
        <w:rPr>
          <w:bCs/>
          <w:sz w:val="28"/>
          <w:szCs w:val="28"/>
          <w:lang w:bidi="ru-RU"/>
        </w:rPr>
        <w:t>субъектов предпринимательской и иной экономической деятельности, принявших участие в публичных обсуждениях, содержание поступивших предложений (отдельно по каждому субъекту предпринимательской и иной экономической деятельности)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07"/>
        <w:gridCol w:w="5749"/>
      </w:tblGrid>
      <w:tr w:rsidR="00AE6409" w:rsidRPr="00AE6409" w:rsidTr="00A80833">
        <w:tc>
          <w:tcPr>
            <w:tcW w:w="3607" w:type="dxa"/>
            <w:shd w:val="clear" w:color="auto" w:fill="auto"/>
            <w:vAlign w:val="center"/>
          </w:tcPr>
          <w:p w:rsidR="00AE6409" w:rsidRPr="00AE6409" w:rsidRDefault="00AE6409" w:rsidP="00AE6409">
            <w:pPr>
              <w:widowControl w:val="0"/>
              <w:autoSpaceDE w:val="0"/>
              <w:autoSpaceDN w:val="0"/>
              <w:ind w:firstLine="567"/>
              <w:jc w:val="both"/>
              <w:rPr>
                <w:rFonts w:eastAsia="Courier New"/>
                <w:sz w:val="28"/>
                <w:szCs w:val="28"/>
              </w:rPr>
            </w:pPr>
            <w:r w:rsidRPr="00AE6409">
              <w:rPr>
                <w:rFonts w:eastAsia="Courier New"/>
                <w:sz w:val="28"/>
                <w:szCs w:val="28"/>
              </w:rPr>
              <w:lastRenderedPageBreak/>
              <w:t>Наименование субъектов предпринимательской и иной экономической деятельности</w:t>
            </w:r>
          </w:p>
        </w:tc>
        <w:tc>
          <w:tcPr>
            <w:tcW w:w="5749" w:type="dxa"/>
            <w:shd w:val="clear" w:color="auto" w:fill="auto"/>
          </w:tcPr>
          <w:p w:rsidR="00AE6409" w:rsidRPr="00AE6409" w:rsidRDefault="00AE6409" w:rsidP="00AE6409">
            <w:pPr>
              <w:widowControl w:val="0"/>
              <w:autoSpaceDE w:val="0"/>
              <w:autoSpaceDN w:val="0"/>
              <w:ind w:firstLine="567"/>
              <w:jc w:val="both"/>
              <w:rPr>
                <w:rFonts w:eastAsia="Courier New"/>
                <w:sz w:val="28"/>
                <w:szCs w:val="28"/>
              </w:rPr>
            </w:pPr>
            <w:r w:rsidRPr="00AE6409">
              <w:rPr>
                <w:rFonts w:eastAsia="Courier New"/>
                <w:sz w:val="28"/>
                <w:szCs w:val="28"/>
              </w:rPr>
              <w:t>Содержание поступивших предложений</w:t>
            </w:r>
          </w:p>
        </w:tc>
      </w:tr>
      <w:tr w:rsidR="00AE6409" w:rsidRPr="00AE6409" w:rsidTr="00A80833">
        <w:tc>
          <w:tcPr>
            <w:tcW w:w="3607" w:type="dxa"/>
            <w:shd w:val="clear" w:color="auto" w:fill="auto"/>
          </w:tcPr>
          <w:p w:rsidR="00AE6409" w:rsidRPr="00AE6409" w:rsidRDefault="00AE6409" w:rsidP="00AE6409">
            <w:pPr>
              <w:widowControl w:val="0"/>
              <w:tabs>
                <w:tab w:val="left" w:pos="1560"/>
                <w:tab w:val="left" w:pos="3261"/>
              </w:tabs>
              <w:ind w:firstLine="567"/>
              <w:jc w:val="both"/>
              <w:rPr>
                <w:rFonts w:eastAsia="Courier New"/>
                <w:sz w:val="28"/>
                <w:szCs w:val="28"/>
                <w:lang w:bidi="ru-RU"/>
              </w:rPr>
            </w:pPr>
          </w:p>
        </w:tc>
        <w:tc>
          <w:tcPr>
            <w:tcW w:w="5749" w:type="dxa"/>
            <w:shd w:val="clear" w:color="auto" w:fill="auto"/>
          </w:tcPr>
          <w:p w:rsidR="00AE6409" w:rsidRPr="00AE6409" w:rsidRDefault="00AE6409" w:rsidP="00AE6409">
            <w:pPr>
              <w:widowControl w:val="0"/>
              <w:tabs>
                <w:tab w:val="left" w:pos="1560"/>
                <w:tab w:val="left" w:pos="3261"/>
              </w:tabs>
              <w:ind w:firstLine="567"/>
              <w:jc w:val="both"/>
              <w:rPr>
                <w:rFonts w:eastAsia="Courier New"/>
                <w:sz w:val="28"/>
                <w:szCs w:val="28"/>
                <w:lang w:bidi="ru-RU"/>
              </w:rPr>
            </w:pPr>
          </w:p>
        </w:tc>
      </w:tr>
      <w:tr w:rsidR="00AE6409" w:rsidRPr="00AE6409" w:rsidTr="00A80833">
        <w:tc>
          <w:tcPr>
            <w:tcW w:w="3607" w:type="dxa"/>
            <w:shd w:val="clear" w:color="auto" w:fill="auto"/>
          </w:tcPr>
          <w:p w:rsidR="00AE6409" w:rsidRPr="00AE6409" w:rsidRDefault="00AE6409" w:rsidP="00AE6409">
            <w:pPr>
              <w:widowControl w:val="0"/>
              <w:tabs>
                <w:tab w:val="left" w:pos="1560"/>
                <w:tab w:val="left" w:pos="3261"/>
              </w:tabs>
              <w:ind w:firstLine="567"/>
              <w:jc w:val="both"/>
              <w:rPr>
                <w:rFonts w:eastAsia="Courier New"/>
                <w:sz w:val="28"/>
                <w:szCs w:val="28"/>
                <w:lang w:bidi="ru-RU"/>
              </w:rPr>
            </w:pPr>
          </w:p>
        </w:tc>
        <w:tc>
          <w:tcPr>
            <w:tcW w:w="5749" w:type="dxa"/>
            <w:shd w:val="clear" w:color="auto" w:fill="auto"/>
          </w:tcPr>
          <w:p w:rsidR="00AE6409" w:rsidRPr="00AE6409" w:rsidRDefault="00AE6409" w:rsidP="00AE6409">
            <w:pPr>
              <w:widowControl w:val="0"/>
              <w:tabs>
                <w:tab w:val="left" w:pos="1560"/>
                <w:tab w:val="left" w:pos="3261"/>
              </w:tabs>
              <w:ind w:firstLine="567"/>
              <w:jc w:val="both"/>
              <w:rPr>
                <w:rFonts w:eastAsia="Courier New"/>
                <w:sz w:val="28"/>
                <w:szCs w:val="28"/>
                <w:lang w:bidi="ru-RU"/>
              </w:rPr>
            </w:pPr>
          </w:p>
        </w:tc>
      </w:tr>
    </w:tbl>
    <w:p w:rsidR="00AE6409" w:rsidRPr="00AE6409" w:rsidRDefault="00AE6409" w:rsidP="00AE6409">
      <w:pPr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567"/>
        <w:jc w:val="both"/>
        <w:outlineLvl w:val="1"/>
        <w:rPr>
          <w:sz w:val="28"/>
          <w:szCs w:val="28"/>
        </w:rPr>
      </w:pPr>
      <w:r w:rsidRPr="00AE6409">
        <w:rPr>
          <w:sz w:val="28"/>
          <w:szCs w:val="28"/>
        </w:rPr>
        <w:t>Общая характеристика обязательных требований.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sz w:val="28"/>
          <w:szCs w:val="28"/>
        </w:rPr>
      </w:pPr>
      <w:r w:rsidRPr="00AE6409">
        <w:rPr>
          <w:sz w:val="28"/>
          <w:szCs w:val="28"/>
        </w:rPr>
        <w:t xml:space="preserve">4. Анализ </w:t>
      </w:r>
      <w:proofErr w:type="gramStart"/>
      <w:r w:rsidRPr="00AE6409">
        <w:rPr>
          <w:sz w:val="28"/>
          <w:szCs w:val="28"/>
        </w:rPr>
        <w:t>результатов оценки достижения целей введения обязательных требований</w:t>
      </w:r>
      <w:proofErr w:type="gramEnd"/>
      <w:r w:rsidRPr="00AE6409">
        <w:rPr>
          <w:sz w:val="28"/>
          <w:szCs w:val="28"/>
        </w:rPr>
        <w:t xml:space="preserve"> и соблюдения принципов, предусмотренных Федеральным законом от 31.07.2020 № 247-ФЗ «Об обязательных требованиях в Российской Федерации».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sz w:val="28"/>
          <w:szCs w:val="28"/>
        </w:rPr>
      </w:pPr>
      <w:r w:rsidRPr="00AE6409">
        <w:rPr>
          <w:sz w:val="28"/>
          <w:szCs w:val="28"/>
        </w:rPr>
        <w:t>5. Выявленные проблемы применения обязательных требований.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sz w:val="28"/>
          <w:szCs w:val="28"/>
        </w:rPr>
      </w:pPr>
      <w:r w:rsidRPr="00AE6409">
        <w:rPr>
          <w:sz w:val="28"/>
          <w:szCs w:val="28"/>
        </w:rPr>
        <w:t>6. Вывод о необходимости продления срока действия, изменения с продлением срока действия или прекращения действия обязательных требований.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center"/>
        <w:outlineLvl w:val="1"/>
        <w:rPr>
          <w:sz w:val="28"/>
          <w:szCs w:val="28"/>
        </w:rPr>
      </w:pP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center"/>
        <w:outlineLvl w:val="1"/>
        <w:rPr>
          <w:sz w:val="28"/>
          <w:szCs w:val="28"/>
        </w:rPr>
      </w:pP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center"/>
        <w:outlineLvl w:val="1"/>
        <w:rPr>
          <w:sz w:val="28"/>
          <w:szCs w:val="28"/>
        </w:rPr>
      </w:pP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center"/>
        <w:outlineLvl w:val="1"/>
        <w:rPr>
          <w:sz w:val="28"/>
          <w:szCs w:val="28"/>
        </w:rPr>
      </w:pP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center"/>
        <w:outlineLvl w:val="1"/>
        <w:rPr>
          <w:sz w:val="28"/>
          <w:szCs w:val="28"/>
        </w:rPr>
      </w:pP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center"/>
        <w:outlineLvl w:val="1"/>
        <w:rPr>
          <w:sz w:val="28"/>
          <w:szCs w:val="28"/>
        </w:rPr>
      </w:pP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</w:p>
    <w:p w:rsidR="00AE6409" w:rsidRPr="00AE6409" w:rsidRDefault="00AE6409" w:rsidP="00AE640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AE6409">
        <w:rPr>
          <w:sz w:val="28"/>
          <w:szCs w:val="28"/>
        </w:rPr>
        <w:t>Должностное лицо</w:t>
      </w:r>
    </w:p>
    <w:p w:rsidR="00AE6409" w:rsidRPr="00AE6409" w:rsidRDefault="00AE6409" w:rsidP="00AE640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AE6409">
        <w:rPr>
          <w:sz w:val="28"/>
          <w:szCs w:val="28"/>
        </w:rPr>
        <w:t xml:space="preserve">разработчика                                                                   ___________/______/                  </w:t>
      </w:r>
    </w:p>
    <w:p w:rsidR="00AE6409" w:rsidRPr="00AE6409" w:rsidRDefault="00AE6409" w:rsidP="00AE6409">
      <w:pPr>
        <w:autoSpaceDE w:val="0"/>
        <w:autoSpaceDN w:val="0"/>
        <w:adjustRightInd w:val="0"/>
        <w:jc w:val="both"/>
      </w:pPr>
      <w:r w:rsidRPr="00AE6409">
        <w:rPr>
          <w:sz w:val="28"/>
          <w:szCs w:val="28"/>
        </w:rPr>
        <w:t xml:space="preserve">                                                                                    </w:t>
      </w:r>
      <w:r w:rsidRPr="00AE6409">
        <w:t>(подпись  Расшифровка подписи   Дата)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  <w:sectPr w:rsidR="00AE6409" w:rsidRPr="00AE6409" w:rsidSect="004E4F7C">
          <w:pgSz w:w="16838" w:h="11906" w:orient="landscape"/>
          <w:pgMar w:top="1701" w:right="567" w:bottom="851" w:left="851" w:header="709" w:footer="709" w:gutter="0"/>
          <w:cols w:space="708"/>
          <w:docGrid w:linePitch="360"/>
        </w:sectPr>
      </w:pPr>
    </w:p>
    <w:p w:rsidR="00AE6409" w:rsidRPr="00AE6409" w:rsidRDefault="00AE6409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  <w:r w:rsidRPr="00AE6409">
        <w:rPr>
          <w:bCs/>
          <w:sz w:val="28"/>
          <w:szCs w:val="28"/>
          <w:lang w:bidi="ru-RU"/>
        </w:rPr>
        <w:lastRenderedPageBreak/>
        <w:t xml:space="preserve">Приложение № 2  </w:t>
      </w:r>
    </w:p>
    <w:p w:rsidR="00AE6409" w:rsidRPr="00AE6409" w:rsidRDefault="00AE6409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  <w:r w:rsidRPr="00AE6409">
        <w:rPr>
          <w:bCs/>
          <w:sz w:val="28"/>
          <w:szCs w:val="28"/>
          <w:lang w:bidi="ru-RU"/>
        </w:rPr>
        <w:t>к постановлению администрации</w:t>
      </w:r>
    </w:p>
    <w:p w:rsidR="00AE6409" w:rsidRPr="00AE6409" w:rsidRDefault="00AE6409" w:rsidP="00AE6409">
      <w:pPr>
        <w:widowControl w:val="0"/>
        <w:ind w:left="5245"/>
        <w:jc w:val="right"/>
        <w:rPr>
          <w:sz w:val="28"/>
          <w:szCs w:val="28"/>
        </w:rPr>
      </w:pPr>
      <w:r w:rsidRPr="00AE6409">
        <w:rPr>
          <w:bCs/>
          <w:sz w:val="28"/>
          <w:szCs w:val="28"/>
          <w:lang w:bidi="ru-RU"/>
        </w:rPr>
        <w:t xml:space="preserve"> Новоичин</w:t>
      </w:r>
      <w:r w:rsidRPr="00AE6409">
        <w:rPr>
          <w:sz w:val="28"/>
          <w:szCs w:val="28"/>
        </w:rPr>
        <w:t>ского сельсовета Куйбышевского района Новосибирской области</w:t>
      </w:r>
    </w:p>
    <w:p w:rsidR="00AE6409" w:rsidRPr="00AE6409" w:rsidRDefault="00AE6409" w:rsidP="00AE6409">
      <w:pPr>
        <w:widowControl w:val="0"/>
        <w:ind w:left="5245"/>
        <w:jc w:val="right"/>
        <w:rPr>
          <w:bCs/>
          <w:sz w:val="28"/>
          <w:szCs w:val="28"/>
          <w:lang w:bidi="ru-RU"/>
        </w:rPr>
      </w:pPr>
      <w:r w:rsidRPr="00AE6409">
        <w:rPr>
          <w:sz w:val="28"/>
          <w:szCs w:val="28"/>
        </w:rPr>
        <w:t>от 27.12.2023   № 75</w:t>
      </w:r>
    </w:p>
    <w:p w:rsidR="00AE6409" w:rsidRPr="00AE6409" w:rsidRDefault="00AE6409" w:rsidP="00AE6409">
      <w:pPr>
        <w:widowControl w:val="0"/>
        <w:jc w:val="right"/>
        <w:rPr>
          <w:bCs/>
          <w:sz w:val="28"/>
          <w:szCs w:val="28"/>
          <w:lang w:bidi="ru-RU"/>
        </w:rPr>
      </w:pP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right"/>
        <w:rPr>
          <w:sz w:val="28"/>
          <w:szCs w:val="28"/>
        </w:rPr>
      </w:pPr>
      <w:r w:rsidRPr="00AE6409">
        <w:rPr>
          <w:sz w:val="28"/>
          <w:szCs w:val="28"/>
        </w:rPr>
        <w:t>ФОРМА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right"/>
        <w:rPr>
          <w:sz w:val="28"/>
          <w:szCs w:val="28"/>
        </w:rPr>
      </w:pP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right"/>
        <w:rPr>
          <w:sz w:val="28"/>
          <w:szCs w:val="28"/>
        </w:rPr>
      </w:pPr>
    </w:p>
    <w:p w:rsidR="00AE6409" w:rsidRPr="00AE6409" w:rsidRDefault="00AE6409" w:rsidP="00AE640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E6409" w:rsidRPr="00AE6409" w:rsidRDefault="00AE6409" w:rsidP="00AE640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AE6409">
        <w:rPr>
          <w:sz w:val="28"/>
          <w:szCs w:val="28"/>
        </w:rPr>
        <w:t xml:space="preserve">Заключение 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AE6409">
        <w:rPr>
          <w:sz w:val="28"/>
          <w:szCs w:val="28"/>
        </w:rPr>
        <w:t>Об оценке применения обязательных требований ____________ (наименование муниципального нормативного правового акта)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AE6409">
        <w:rPr>
          <w:sz w:val="28"/>
          <w:szCs w:val="28"/>
        </w:rPr>
        <w:t>«___»_____________20___г.                                                            №_______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E6409">
        <w:rPr>
          <w:sz w:val="28"/>
          <w:szCs w:val="28"/>
        </w:rPr>
        <w:t>1. Выводы по результатам оценке применения обязательных требований: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E6409">
        <w:rPr>
          <w:sz w:val="28"/>
          <w:szCs w:val="28"/>
        </w:rPr>
        <w:t xml:space="preserve"> 1.1.</w:t>
      </w:r>
      <w:r w:rsidRPr="00AE6409">
        <w:rPr>
          <w:sz w:val="28"/>
          <w:szCs w:val="28"/>
        </w:rPr>
        <w:tab/>
        <w:t>О достижении/</w:t>
      </w:r>
      <w:proofErr w:type="spellStart"/>
      <w:r w:rsidRPr="00AE6409">
        <w:rPr>
          <w:sz w:val="28"/>
          <w:szCs w:val="28"/>
        </w:rPr>
        <w:t>недостижении</w:t>
      </w:r>
      <w:proofErr w:type="spellEnd"/>
      <w:r w:rsidRPr="00AE6409">
        <w:rPr>
          <w:sz w:val="28"/>
          <w:szCs w:val="28"/>
        </w:rPr>
        <w:t xml:space="preserve"> заявленных при подготовке муниципального нормативного правового акта, содержащего обязательные требования, целей регулирования.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E6409">
        <w:rPr>
          <w:sz w:val="28"/>
          <w:szCs w:val="28"/>
        </w:rPr>
        <w:t>________________________________________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E6409">
        <w:rPr>
          <w:sz w:val="28"/>
          <w:szCs w:val="28"/>
        </w:rPr>
        <w:t xml:space="preserve"> 1.2. О соблюдении принципов, предусмотренных Федеральным законом от 31.07.2020 № 247-ФЗ «Об обязательных требованиях в Российской Федерации».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E6409">
        <w:rPr>
          <w:sz w:val="28"/>
          <w:szCs w:val="28"/>
        </w:rPr>
        <w:t>______________________________________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E6409">
        <w:rPr>
          <w:sz w:val="28"/>
          <w:szCs w:val="28"/>
        </w:rPr>
        <w:t>1.3. О возможности продления действия обязательных требований или изменения с продлением срока действия, или о необходимости прекращения действия обязательных требований.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E6409">
        <w:rPr>
          <w:sz w:val="28"/>
          <w:szCs w:val="28"/>
        </w:rPr>
        <w:t>_______________________________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</w:p>
    <w:p w:rsidR="00AE6409" w:rsidRPr="00AE6409" w:rsidRDefault="00AE6409" w:rsidP="00AE6409">
      <w:pPr>
        <w:widowControl w:val="0"/>
        <w:ind w:right="-16"/>
        <w:jc w:val="both"/>
        <w:rPr>
          <w:sz w:val="28"/>
          <w:szCs w:val="28"/>
          <w:lang w:bidi="ru-RU"/>
        </w:rPr>
      </w:pPr>
      <w:r w:rsidRPr="00AE6409">
        <w:rPr>
          <w:sz w:val="28"/>
          <w:szCs w:val="28"/>
          <w:lang w:bidi="ru-RU"/>
        </w:rPr>
        <w:t xml:space="preserve">Специалист администрации Новоичинского сельсовета </w:t>
      </w:r>
    </w:p>
    <w:p w:rsidR="00AE6409" w:rsidRPr="00AE6409" w:rsidRDefault="00AE6409" w:rsidP="00AE6409">
      <w:pPr>
        <w:widowControl w:val="0"/>
        <w:ind w:right="-16"/>
        <w:jc w:val="both"/>
        <w:rPr>
          <w:sz w:val="28"/>
          <w:szCs w:val="28"/>
          <w:lang w:bidi="ru-RU"/>
        </w:rPr>
      </w:pPr>
      <w:r w:rsidRPr="00AE6409">
        <w:rPr>
          <w:sz w:val="28"/>
          <w:szCs w:val="28"/>
          <w:lang w:bidi="ru-RU"/>
        </w:rPr>
        <w:t xml:space="preserve">Куйбышевского района Новосибирской области                  __________________    </w:t>
      </w:r>
    </w:p>
    <w:p w:rsidR="00AE6409" w:rsidRPr="00AE6409" w:rsidRDefault="00AE6409" w:rsidP="00AE6409">
      <w:pPr>
        <w:widowControl w:val="0"/>
        <w:ind w:right="-16"/>
        <w:jc w:val="both"/>
        <w:rPr>
          <w:i/>
          <w:sz w:val="28"/>
          <w:szCs w:val="28"/>
          <w:lang w:bidi="ru-RU"/>
        </w:rPr>
      </w:pPr>
      <w:r w:rsidRPr="00AE6409">
        <w:rPr>
          <w:sz w:val="28"/>
          <w:szCs w:val="28"/>
          <w:lang w:bidi="ru-RU"/>
        </w:rPr>
        <w:t xml:space="preserve">                                                                                               </w:t>
      </w:r>
      <w:r w:rsidRPr="00AE6409">
        <w:rPr>
          <w:i/>
          <w:sz w:val="28"/>
          <w:szCs w:val="28"/>
          <w:lang w:bidi="ru-RU"/>
        </w:rPr>
        <w:t xml:space="preserve">(инициалы, фамилия)             </w:t>
      </w:r>
    </w:p>
    <w:p w:rsidR="00AE6409" w:rsidRPr="00AE6409" w:rsidRDefault="00AE6409" w:rsidP="00AE6409">
      <w:pPr>
        <w:widowControl w:val="0"/>
        <w:ind w:right="-16"/>
        <w:jc w:val="both"/>
        <w:rPr>
          <w:i/>
          <w:sz w:val="28"/>
          <w:szCs w:val="28"/>
          <w:lang w:bidi="ru-RU"/>
        </w:rPr>
      </w:pPr>
      <w:r w:rsidRPr="00AE6409">
        <w:rPr>
          <w:i/>
          <w:sz w:val="28"/>
          <w:szCs w:val="28"/>
          <w:lang w:bidi="ru-RU"/>
        </w:rPr>
        <w:t xml:space="preserve">                                                                                                         (подпись)</w:t>
      </w:r>
    </w:p>
    <w:p w:rsidR="00AE6409" w:rsidRPr="00AE6409" w:rsidRDefault="00AE6409" w:rsidP="00AE6409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AE6409" w:rsidRDefault="00AE6409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Pr="00A42691" w:rsidRDefault="00A42691" w:rsidP="00A42691">
      <w:pPr>
        <w:jc w:val="center"/>
        <w:rPr>
          <w:color w:val="000000"/>
          <w:sz w:val="28"/>
          <w:szCs w:val="28"/>
        </w:rPr>
      </w:pPr>
      <w:r w:rsidRPr="00A42691">
        <w:rPr>
          <w:b/>
          <w:bCs/>
          <w:spacing w:val="-1"/>
          <w:sz w:val="28"/>
          <w:szCs w:val="28"/>
        </w:rPr>
        <w:lastRenderedPageBreak/>
        <w:t>СОВЕТ ДЕПУТАТОВ</w:t>
      </w:r>
    </w:p>
    <w:p w:rsidR="00A42691" w:rsidRPr="00A42691" w:rsidRDefault="00A42691" w:rsidP="00A42691">
      <w:pPr>
        <w:widowControl w:val="0"/>
        <w:shd w:val="clear" w:color="auto" w:fill="FFFFFF"/>
        <w:autoSpaceDE w:val="0"/>
        <w:autoSpaceDN w:val="0"/>
        <w:adjustRightInd w:val="0"/>
        <w:ind w:firstLine="720"/>
        <w:jc w:val="center"/>
        <w:rPr>
          <w:b/>
          <w:bCs/>
          <w:spacing w:val="-1"/>
          <w:sz w:val="28"/>
          <w:szCs w:val="28"/>
        </w:rPr>
      </w:pPr>
      <w:r w:rsidRPr="00A42691">
        <w:rPr>
          <w:b/>
          <w:bCs/>
          <w:spacing w:val="-1"/>
          <w:sz w:val="28"/>
          <w:szCs w:val="28"/>
        </w:rPr>
        <w:t>НОВОИЧИНСКОГО СЕЛЬСОВЕТА</w:t>
      </w:r>
    </w:p>
    <w:p w:rsidR="00A42691" w:rsidRPr="00A42691" w:rsidRDefault="00A42691" w:rsidP="00A42691">
      <w:pPr>
        <w:widowControl w:val="0"/>
        <w:shd w:val="clear" w:color="auto" w:fill="FFFFFF"/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 w:rsidRPr="00A42691">
        <w:rPr>
          <w:b/>
          <w:bCs/>
          <w:spacing w:val="-2"/>
          <w:sz w:val="28"/>
          <w:szCs w:val="28"/>
        </w:rPr>
        <w:t>КУЙБЫШЕВСКОГО РАЙОНА НОВОСИБИРСКОЙ ОБЛАСТИ</w:t>
      </w:r>
    </w:p>
    <w:p w:rsidR="00A42691" w:rsidRPr="00A42691" w:rsidRDefault="00A42691" w:rsidP="00A42691">
      <w:pPr>
        <w:widowControl w:val="0"/>
        <w:shd w:val="clear" w:color="auto" w:fill="FFFFFF"/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 w:rsidRPr="00A42691">
        <w:rPr>
          <w:sz w:val="28"/>
          <w:szCs w:val="28"/>
        </w:rPr>
        <w:t>ШЕСТОГО созыва</w:t>
      </w:r>
    </w:p>
    <w:p w:rsidR="00A42691" w:rsidRPr="00A42691" w:rsidRDefault="00A42691" w:rsidP="00A42691">
      <w:pPr>
        <w:widowControl w:val="0"/>
        <w:shd w:val="clear" w:color="auto" w:fill="FFFFFF"/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</w:p>
    <w:p w:rsidR="00A42691" w:rsidRPr="00A42691" w:rsidRDefault="00A42691" w:rsidP="00A42691">
      <w:pPr>
        <w:widowControl w:val="0"/>
        <w:shd w:val="clear" w:color="auto" w:fill="FFFFFF"/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 w:rsidRPr="00A42691">
        <w:rPr>
          <w:b/>
          <w:bCs/>
          <w:spacing w:val="-4"/>
          <w:w w:val="128"/>
          <w:sz w:val="28"/>
          <w:szCs w:val="28"/>
        </w:rPr>
        <w:t>РЕШЕНИЕ</w:t>
      </w:r>
    </w:p>
    <w:p w:rsidR="00A42691" w:rsidRPr="00A42691" w:rsidRDefault="00A42691" w:rsidP="00A42691">
      <w:pPr>
        <w:widowControl w:val="0"/>
        <w:shd w:val="clear" w:color="auto" w:fill="FFFFFF"/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 w:rsidRPr="00A42691">
        <w:rPr>
          <w:sz w:val="28"/>
          <w:szCs w:val="28"/>
        </w:rPr>
        <w:t>Сорок пятой сессии</w:t>
      </w:r>
    </w:p>
    <w:p w:rsidR="00A42691" w:rsidRPr="00A42691" w:rsidRDefault="00A42691" w:rsidP="00A42691">
      <w:pPr>
        <w:widowControl w:val="0"/>
        <w:shd w:val="clear" w:color="auto" w:fill="FFFFFF"/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 w:rsidRPr="00A42691">
        <w:rPr>
          <w:sz w:val="28"/>
          <w:szCs w:val="28"/>
        </w:rPr>
        <w:t xml:space="preserve">с. Новоичинское </w:t>
      </w:r>
    </w:p>
    <w:p w:rsidR="00A42691" w:rsidRPr="00A42691" w:rsidRDefault="00A42691" w:rsidP="00A42691">
      <w:pPr>
        <w:widowControl w:val="0"/>
        <w:shd w:val="clear" w:color="auto" w:fill="FFFFFF"/>
        <w:tabs>
          <w:tab w:val="left" w:pos="3677"/>
          <w:tab w:val="left" w:pos="8496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A42691">
        <w:rPr>
          <w:sz w:val="28"/>
          <w:szCs w:val="28"/>
        </w:rPr>
        <w:t xml:space="preserve"> 27.12.2023г.                                                                                                  </w:t>
      </w:r>
      <w:r w:rsidRPr="00A42691">
        <w:rPr>
          <w:iCs/>
          <w:spacing w:val="-22"/>
          <w:sz w:val="28"/>
          <w:szCs w:val="28"/>
        </w:rPr>
        <w:t xml:space="preserve">№  5 </w:t>
      </w:r>
    </w:p>
    <w:p w:rsidR="00A42691" w:rsidRPr="00A42691" w:rsidRDefault="00A42691" w:rsidP="00A4269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42691" w:rsidRPr="00A42691" w:rsidRDefault="00A42691" w:rsidP="00A42691">
      <w:pPr>
        <w:widowControl w:val="0"/>
        <w:shd w:val="clear" w:color="auto" w:fill="FFFFFF"/>
        <w:autoSpaceDE w:val="0"/>
        <w:autoSpaceDN w:val="0"/>
        <w:adjustRightInd w:val="0"/>
        <w:ind w:firstLine="720"/>
        <w:jc w:val="center"/>
        <w:rPr>
          <w:rFonts w:cs="Arial"/>
          <w:sz w:val="28"/>
          <w:szCs w:val="28"/>
        </w:rPr>
      </w:pPr>
      <w:r w:rsidRPr="00A42691">
        <w:rPr>
          <w:bCs/>
          <w:iCs/>
          <w:sz w:val="28"/>
          <w:szCs w:val="28"/>
        </w:rPr>
        <w:t>О внесении изменений в решение Совета депутатов от  09.02.2022 № 3 «</w:t>
      </w:r>
      <w:r w:rsidRPr="00A42691">
        <w:rPr>
          <w:rFonts w:cs="Arial"/>
          <w:sz w:val="28"/>
          <w:szCs w:val="28"/>
        </w:rPr>
        <w:t>Об утверждении Положения о бюджетном процессе Новоичинского сельсовета Куйбышевского района Новосибирской области»</w:t>
      </w:r>
    </w:p>
    <w:p w:rsidR="00A42691" w:rsidRPr="00A42691" w:rsidRDefault="00A42691" w:rsidP="00A42691">
      <w:pPr>
        <w:widowControl w:val="0"/>
        <w:shd w:val="clear" w:color="auto" w:fill="FFFFFF"/>
        <w:autoSpaceDE w:val="0"/>
        <w:autoSpaceDN w:val="0"/>
        <w:adjustRightInd w:val="0"/>
        <w:ind w:firstLine="720"/>
        <w:jc w:val="center"/>
        <w:rPr>
          <w:bCs/>
          <w:i/>
          <w:iCs/>
          <w:sz w:val="28"/>
          <w:szCs w:val="28"/>
        </w:rPr>
      </w:pPr>
    </w:p>
    <w:p w:rsidR="00A42691" w:rsidRPr="00A42691" w:rsidRDefault="00A42691" w:rsidP="00A42691">
      <w:pPr>
        <w:widowControl w:val="0"/>
        <w:shd w:val="clear" w:color="auto" w:fill="FFFFFF"/>
        <w:tabs>
          <w:tab w:val="left" w:leader="underscore" w:pos="2179"/>
        </w:tabs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</w:p>
    <w:p w:rsidR="00A42691" w:rsidRPr="00A42691" w:rsidRDefault="00A42691" w:rsidP="00A42691">
      <w:pPr>
        <w:widowControl w:val="0"/>
        <w:autoSpaceDE w:val="0"/>
        <w:autoSpaceDN w:val="0"/>
        <w:adjustRightInd w:val="0"/>
        <w:ind w:firstLine="720"/>
        <w:jc w:val="both"/>
        <w:rPr>
          <w:rFonts w:cs="Arial"/>
          <w:sz w:val="28"/>
          <w:szCs w:val="28"/>
        </w:rPr>
      </w:pPr>
      <w:r w:rsidRPr="00A42691">
        <w:rPr>
          <w:rFonts w:cs="Arial"/>
          <w:sz w:val="28"/>
          <w:szCs w:val="28"/>
        </w:rPr>
        <w:t xml:space="preserve">В целях реализации положений Бюджетного кодекса Российской Федерации в сфере межбюджетных отношений и приведения в соответствии  с действующим законодательством, Совет депутатов Новоичинского сельсовета Куйбышевского района Новосибирской области  </w:t>
      </w:r>
    </w:p>
    <w:p w:rsidR="00A42691" w:rsidRPr="00A42691" w:rsidRDefault="00A42691" w:rsidP="00A42691">
      <w:pPr>
        <w:widowControl w:val="0"/>
        <w:autoSpaceDE w:val="0"/>
        <w:autoSpaceDN w:val="0"/>
        <w:adjustRightInd w:val="0"/>
        <w:ind w:firstLine="720"/>
        <w:jc w:val="both"/>
        <w:rPr>
          <w:rFonts w:cs="Arial"/>
          <w:sz w:val="28"/>
          <w:szCs w:val="28"/>
        </w:rPr>
      </w:pPr>
      <w:r w:rsidRPr="00A42691">
        <w:rPr>
          <w:rFonts w:cs="Arial"/>
          <w:sz w:val="28"/>
          <w:szCs w:val="28"/>
        </w:rPr>
        <w:t>РЕШИЛ:</w:t>
      </w:r>
    </w:p>
    <w:p w:rsidR="00A42691" w:rsidRPr="00A42691" w:rsidRDefault="00A42691" w:rsidP="00A42691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rFonts w:cs="Arial"/>
          <w:sz w:val="28"/>
          <w:szCs w:val="28"/>
        </w:rPr>
      </w:pPr>
      <w:r w:rsidRPr="00A42691">
        <w:rPr>
          <w:rFonts w:cs="Arial"/>
          <w:sz w:val="28"/>
          <w:szCs w:val="28"/>
        </w:rPr>
        <w:t xml:space="preserve">1.  </w:t>
      </w:r>
      <w:r w:rsidRPr="00A42691">
        <w:rPr>
          <w:sz w:val="28"/>
          <w:szCs w:val="28"/>
        </w:rPr>
        <w:t>Внести  в</w:t>
      </w:r>
      <w:r w:rsidRPr="00A42691">
        <w:rPr>
          <w:bCs/>
          <w:iCs/>
          <w:sz w:val="28"/>
          <w:szCs w:val="28"/>
        </w:rPr>
        <w:t xml:space="preserve"> решение Совета депутатов от  09.02.2022 № 3 «</w:t>
      </w:r>
      <w:r w:rsidRPr="00A42691">
        <w:rPr>
          <w:rFonts w:cs="Arial"/>
          <w:sz w:val="28"/>
          <w:szCs w:val="28"/>
        </w:rPr>
        <w:t>Об утверждении Положения о бюджетном процессе Новоичинского сельсовета Куйбышевского района Новосибирской области» следующие изменения:</w:t>
      </w:r>
    </w:p>
    <w:p w:rsidR="00A42691" w:rsidRPr="00A42691" w:rsidRDefault="00A42691" w:rsidP="00A42691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rFonts w:cs="Arial"/>
          <w:sz w:val="28"/>
          <w:szCs w:val="28"/>
        </w:rPr>
      </w:pPr>
      <w:r w:rsidRPr="00A42691">
        <w:rPr>
          <w:rFonts w:cs="Arial"/>
          <w:sz w:val="28"/>
          <w:szCs w:val="28"/>
        </w:rPr>
        <w:t>1.1. п.11. ст. 6 исключить;</w:t>
      </w:r>
    </w:p>
    <w:p w:rsidR="00A42691" w:rsidRPr="00A42691" w:rsidRDefault="00A42691" w:rsidP="00A42691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rFonts w:cs="Arial"/>
          <w:sz w:val="26"/>
          <w:szCs w:val="28"/>
        </w:rPr>
      </w:pPr>
      <w:r w:rsidRPr="00A42691">
        <w:rPr>
          <w:rFonts w:cs="Arial"/>
          <w:sz w:val="28"/>
          <w:szCs w:val="28"/>
        </w:rPr>
        <w:t xml:space="preserve">1.2. </w:t>
      </w:r>
      <w:r w:rsidRPr="00A42691">
        <w:rPr>
          <w:rFonts w:cs="Arial"/>
          <w:sz w:val="26"/>
          <w:szCs w:val="28"/>
        </w:rPr>
        <w:t>пункты 11-14 ст. 8 исключить.</w:t>
      </w:r>
    </w:p>
    <w:p w:rsidR="00A42691" w:rsidRPr="00A42691" w:rsidRDefault="00A42691" w:rsidP="00A42691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rFonts w:cs="Arial"/>
          <w:sz w:val="26"/>
          <w:szCs w:val="28"/>
        </w:rPr>
      </w:pPr>
      <w:r w:rsidRPr="00A42691">
        <w:rPr>
          <w:rFonts w:cs="Arial"/>
          <w:sz w:val="26"/>
          <w:szCs w:val="28"/>
        </w:rPr>
        <w:t xml:space="preserve">1.3. </w:t>
      </w:r>
      <w:r w:rsidRPr="00A42691">
        <w:rPr>
          <w:rFonts w:eastAsia="Calibri"/>
          <w:sz w:val="26"/>
          <w:szCs w:val="26"/>
        </w:rPr>
        <w:t>п.1 ст. 8 «обеспечивает результативность, адресность и целевой характер использования бюджетных сре</w:t>
      </w:r>
      <w:proofErr w:type="gramStart"/>
      <w:r w:rsidRPr="00A42691">
        <w:rPr>
          <w:rFonts w:eastAsia="Calibri"/>
          <w:sz w:val="26"/>
          <w:szCs w:val="26"/>
        </w:rPr>
        <w:t>дств в с</w:t>
      </w:r>
      <w:proofErr w:type="gramEnd"/>
      <w:r w:rsidRPr="00A42691">
        <w:rPr>
          <w:rFonts w:eastAsia="Calibri"/>
          <w:sz w:val="26"/>
          <w:szCs w:val="26"/>
        </w:rPr>
        <w:t>оответствии с утвержденными ему бюджетными ассигнованиями и лимитами бюджетных обязательств»;</w:t>
      </w:r>
    </w:p>
    <w:p w:rsidR="00A42691" w:rsidRPr="00A42691" w:rsidRDefault="00A42691" w:rsidP="00A42691">
      <w:pPr>
        <w:autoSpaceDE w:val="0"/>
        <w:autoSpaceDN w:val="0"/>
        <w:adjustRightInd w:val="0"/>
        <w:ind w:firstLine="720"/>
        <w:jc w:val="both"/>
        <w:rPr>
          <w:rFonts w:eastAsia="Calibri"/>
          <w:sz w:val="26"/>
          <w:szCs w:val="26"/>
        </w:rPr>
      </w:pPr>
      <w:proofErr w:type="gramStart"/>
      <w:r w:rsidRPr="00A42691">
        <w:rPr>
          <w:rFonts w:eastAsia="Calibri"/>
          <w:sz w:val="26"/>
          <w:szCs w:val="26"/>
        </w:rPr>
        <w:t>1.4. п. 11 ст. 8 изложить в следующей редакции «11) формирует бюджетную отчетность главного распорядителя бюджетных средств»;</w:t>
      </w:r>
      <w:proofErr w:type="gramEnd"/>
    </w:p>
    <w:p w:rsidR="00A42691" w:rsidRPr="00A42691" w:rsidRDefault="00A42691" w:rsidP="00A42691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proofErr w:type="gramStart"/>
      <w:r w:rsidRPr="00A42691">
        <w:rPr>
          <w:rFonts w:eastAsia="Calibri"/>
          <w:sz w:val="26"/>
          <w:szCs w:val="26"/>
        </w:rPr>
        <w:t>1.5  пункт 12 ст. 8 изложить в следующей редакции: «12) осуществляет иные бюджетные полномочия, установленные настоящим Кодексом и принимаемыми в соответствии с ним нормативными правовыми актами (муниципальными правовыми актами), регулирующими бюджетные правоотношения.».</w:t>
      </w:r>
      <w:proofErr w:type="gramEnd"/>
    </w:p>
    <w:p w:rsidR="00A42691" w:rsidRPr="00A42691" w:rsidRDefault="00A42691" w:rsidP="00A42691">
      <w:pPr>
        <w:widowControl w:val="0"/>
        <w:autoSpaceDE w:val="0"/>
        <w:autoSpaceDN w:val="0"/>
        <w:adjustRightInd w:val="0"/>
        <w:ind w:firstLine="720"/>
        <w:jc w:val="both"/>
        <w:rPr>
          <w:rFonts w:cs="Arial"/>
          <w:sz w:val="26"/>
          <w:szCs w:val="28"/>
        </w:rPr>
      </w:pPr>
      <w:proofErr w:type="gramStart"/>
      <w:r w:rsidRPr="00A42691">
        <w:rPr>
          <w:rFonts w:eastAsia="Calibri"/>
          <w:sz w:val="26"/>
          <w:szCs w:val="26"/>
        </w:rPr>
        <w:t xml:space="preserve">1.6. </w:t>
      </w:r>
      <w:r w:rsidRPr="00A42691">
        <w:rPr>
          <w:rFonts w:cs="Arial"/>
          <w:sz w:val="26"/>
          <w:szCs w:val="28"/>
        </w:rPr>
        <w:t xml:space="preserve">пункт 13 ст. 8 </w:t>
      </w:r>
      <w:r w:rsidRPr="00A42691">
        <w:rPr>
          <w:rFonts w:eastAsia="Calibri"/>
          <w:sz w:val="26"/>
          <w:szCs w:val="26"/>
        </w:rPr>
        <w:t xml:space="preserve">изложить в следующей редакции: </w:t>
      </w:r>
      <w:r w:rsidRPr="00A42691">
        <w:rPr>
          <w:rFonts w:cs="Arial"/>
          <w:sz w:val="26"/>
          <w:szCs w:val="28"/>
        </w:rPr>
        <w:t xml:space="preserve"> «13) осуществляет внутренний финансовый аудит в целях:</w:t>
      </w:r>
      <w:proofErr w:type="gramEnd"/>
    </w:p>
    <w:p w:rsidR="00A42691" w:rsidRPr="00A42691" w:rsidRDefault="00A42691" w:rsidP="00A42691">
      <w:pPr>
        <w:widowControl w:val="0"/>
        <w:autoSpaceDE w:val="0"/>
        <w:autoSpaceDN w:val="0"/>
        <w:adjustRightInd w:val="0"/>
        <w:spacing w:before="200"/>
        <w:ind w:firstLine="720"/>
        <w:jc w:val="both"/>
        <w:rPr>
          <w:rFonts w:cs="Arial"/>
          <w:sz w:val="26"/>
          <w:szCs w:val="28"/>
        </w:rPr>
      </w:pPr>
      <w:r w:rsidRPr="00A42691">
        <w:rPr>
          <w:rFonts w:cs="Arial"/>
          <w:sz w:val="26"/>
          <w:szCs w:val="28"/>
        </w:rPr>
        <w:t>а) оценки надежности внутреннего процесса главного администратора средств местного бюджета, осуществляемого в целях соблюдения установленных правовыми актами, регулирующими бюджетные правоотношения, требований к исполнению своих бюджетных полномочий (далее - внутренний финансовый контроль), и подготовки предложений об организации внутреннего финансового контроля;</w:t>
      </w:r>
    </w:p>
    <w:p w:rsidR="00A42691" w:rsidRPr="00A42691" w:rsidRDefault="00A42691" w:rsidP="00A42691">
      <w:pPr>
        <w:widowControl w:val="0"/>
        <w:autoSpaceDE w:val="0"/>
        <w:autoSpaceDN w:val="0"/>
        <w:adjustRightInd w:val="0"/>
        <w:spacing w:before="200"/>
        <w:ind w:firstLine="720"/>
        <w:jc w:val="both"/>
        <w:rPr>
          <w:rFonts w:cs="Arial"/>
          <w:sz w:val="26"/>
          <w:szCs w:val="28"/>
        </w:rPr>
      </w:pPr>
      <w:proofErr w:type="gramStart"/>
      <w:r w:rsidRPr="00A42691">
        <w:rPr>
          <w:rFonts w:cs="Arial"/>
          <w:sz w:val="26"/>
          <w:szCs w:val="28"/>
        </w:rPr>
        <w:t xml:space="preserve">б) подтверждения достоверности бюджетной отчетности и соответствия порядка ведения бюджетного учета единой методологии бюджетного учета, составления, представления и утверждения бюджетной отчетности, установленной Министерством финансов Российской Федерации, а также ведомственным (внутренним) актам, принятым в соответствии с </w:t>
      </w:r>
      <w:hyperlink r:id="rId8" w:history="1">
        <w:r w:rsidRPr="00A42691">
          <w:rPr>
            <w:rFonts w:cs="Arial"/>
            <w:color w:val="000000"/>
            <w:sz w:val="26"/>
            <w:szCs w:val="24"/>
          </w:rPr>
          <w:t>пунктом 5 статьи 264.1</w:t>
        </w:r>
      </w:hyperlink>
      <w:r w:rsidRPr="00A42691">
        <w:rPr>
          <w:rFonts w:cs="Arial"/>
          <w:sz w:val="26"/>
          <w:szCs w:val="28"/>
        </w:rPr>
        <w:t xml:space="preserve"> Бюджетного кодекса Российской Федерации;</w:t>
      </w:r>
      <w:proofErr w:type="gramEnd"/>
    </w:p>
    <w:p w:rsidR="00A42691" w:rsidRPr="00A42691" w:rsidRDefault="00A42691" w:rsidP="00A42691">
      <w:pPr>
        <w:widowControl w:val="0"/>
        <w:autoSpaceDE w:val="0"/>
        <w:autoSpaceDN w:val="0"/>
        <w:adjustRightInd w:val="0"/>
        <w:spacing w:before="200"/>
        <w:ind w:firstLine="720"/>
        <w:jc w:val="both"/>
        <w:rPr>
          <w:rFonts w:cs="Arial"/>
          <w:sz w:val="26"/>
          <w:szCs w:val="28"/>
        </w:rPr>
      </w:pPr>
      <w:r w:rsidRPr="00A42691">
        <w:rPr>
          <w:rFonts w:cs="Arial"/>
          <w:sz w:val="26"/>
          <w:szCs w:val="28"/>
        </w:rPr>
        <w:t>в) повышения качества финансового менеджмента;</w:t>
      </w:r>
    </w:p>
    <w:p w:rsidR="00A42691" w:rsidRPr="00A42691" w:rsidRDefault="00A42691" w:rsidP="00A42691">
      <w:pPr>
        <w:widowControl w:val="0"/>
        <w:autoSpaceDE w:val="0"/>
        <w:autoSpaceDN w:val="0"/>
        <w:adjustRightInd w:val="0"/>
        <w:jc w:val="both"/>
        <w:rPr>
          <w:rFonts w:cs="Arial"/>
          <w:sz w:val="26"/>
          <w:szCs w:val="28"/>
        </w:rPr>
      </w:pPr>
    </w:p>
    <w:p w:rsidR="00A42691" w:rsidRPr="00A42691" w:rsidRDefault="00A42691" w:rsidP="00A42691">
      <w:pPr>
        <w:widowControl w:val="0"/>
        <w:autoSpaceDE w:val="0"/>
        <w:autoSpaceDN w:val="0"/>
        <w:adjustRightInd w:val="0"/>
        <w:ind w:firstLine="720"/>
        <w:jc w:val="both"/>
        <w:rPr>
          <w:rFonts w:cs="Arial"/>
          <w:sz w:val="26"/>
          <w:szCs w:val="28"/>
        </w:rPr>
      </w:pPr>
      <w:proofErr w:type="gramStart"/>
      <w:r w:rsidRPr="00A42691">
        <w:rPr>
          <w:rFonts w:cs="Arial"/>
          <w:sz w:val="26"/>
          <w:szCs w:val="28"/>
        </w:rPr>
        <w:t>1.7. пункт 14 статьи 8 изложить в следующей редакции: «14)</w:t>
      </w:r>
      <w:r w:rsidRPr="00A42691">
        <w:rPr>
          <w:rFonts w:cs="Arial"/>
          <w:sz w:val="26"/>
          <w:szCs w:val="26"/>
        </w:rPr>
        <w:t>проведения мониторинга качества финансового менеджмента, включающего мониторинг качества исполнения бюджетных полномочий, а также качества управления активами, осуществления закупок товаров, работ и услуг для обеспечения муниципальных нужд в отношении подведомственных администраторов бюджетных средств  бюджета поселения.»</w:t>
      </w:r>
      <w:proofErr w:type="gramEnd"/>
    </w:p>
    <w:p w:rsidR="00A42691" w:rsidRPr="00A42691" w:rsidRDefault="00A42691" w:rsidP="00A42691">
      <w:pPr>
        <w:widowControl w:val="0"/>
        <w:autoSpaceDE w:val="0"/>
        <w:autoSpaceDN w:val="0"/>
        <w:adjustRightInd w:val="0"/>
        <w:spacing w:before="200"/>
        <w:ind w:firstLine="720"/>
        <w:jc w:val="both"/>
        <w:rPr>
          <w:color w:val="000000"/>
          <w:sz w:val="28"/>
          <w:szCs w:val="28"/>
        </w:rPr>
      </w:pPr>
      <w:r w:rsidRPr="00A42691">
        <w:rPr>
          <w:rFonts w:cs="Arial"/>
          <w:sz w:val="26"/>
          <w:szCs w:val="28"/>
        </w:rPr>
        <w:t>1.8. п.2 ст.17 изложить в следующей редакции «2.</w:t>
      </w:r>
      <w:r w:rsidRPr="00A42691">
        <w:rPr>
          <w:color w:val="000000"/>
          <w:sz w:val="28"/>
          <w:szCs w:val="28"/>
        </w:rPr>
        <w:t xml:space="preserve">В состав проекта закона о бюджете включаются следующие приложения (при наличии соответствующих показателей): </w:t>
      </w:r>
    </w:p>
    <w:p w:rsidR="00A42691" w:rsidRPr="00A42691" w:rsidRDefault="00A42691" w:rsidP="00A4269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42691">
        <w:rPr>
          <w:sz w:val="28"/>
          <w:szCs w:val="28"/>
        </w:rPr>
        <w:t xml:space="preserve">1) </w:t>
      </w:r>
      <w:r w:rsidRPr="00A42691">
        <w:rPr>
          <w:rFonts w:eastAsia="Calibri"/>
          <w:sz w:val="28"/>
          <w:szCs w:val="28"/>
        </w:rPr>
        <w:t xml:space="preserve"> </w:t>
      </w:r>
      <w:r w:rsidRPr="00A42691">
        <w:rPr>
          <w:sz w:val="28"/>
          <w:szCs w:val="28"/>
        </w:rPr>
        <w:t>Нормативы распределения доходов между бюджетами бюджетной системы Российской Федерации, не установленные бюджетным Законодательством  Российской Федерации;</w:t>
      </w:r>
    </w:p>
    <w:p w:rsidR="00A42691" w:rsidRPr="00A42691" w:rsidRDefault="00A42691" w:rsidP="00A42691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A42691">
        <w:rPr>
          <w:sz w:val="28"/>
          <w:szCs w:val="28"/>
        </w:rPr>
        <w:t>2)</w:t>
      </w:r>
      <w:r w:rsidRPr="00A42691">
        <w:rPr>
          <w:rFonts w:eastAsia="Calibri"/>
          <w:sz w:val="28"/>
          <w:szCs w:val="28"/>
        </w:rPr>
        <w:t xml:space="preserve"> Распределение бюджетных ассигнований бюджета муниципального образования Новоичинского сельсовета Куйбышевского района Новосибирской области, направляемых на исполнение публичных нормативных обязательств на очередной и финансовый год и плановый период;</w:t>
      </w:r>
    </w:p>
    <w:p w:rsidR="00A42691" w:rsidRPr="00A42691" w:rsidRDefault="00A42691" w:rsidP="00A42691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A42691">
        <w:rPr>
          <w:rFonts w:eastAsia="Calibri"/>
          <w:sz w:val="28"/>
          <w:szCs w:val="28"/>
        </w:rPr>
        <w:t>3) Иные межбюджетные трансферты, перечисляемые из бюджета Новоичинского сельсовета Куйбышевского района Новосибирской области в бюджет других бюджетов бюджетной системы Российской Федерации на очередной и финансовый год и плановый период;</w:t>
      </w:r>
    </w:p>
    <w:p w:rsidR="00A42691" w:rsidRPr="00A42691" w:rsidRDefault="00A42691" w:rsidP="00A42691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A42691">
        <w:rPr>
          <w:rFonts w:eastAsia="Calibri"/>
          <w:sz w:val="28"/>
          <w:szCs w:val="28"/>
        </w:rPr>
        <w:t>4) Иные межбюджетные трансферты, получаемые из  других бюджетов бюджетной системы Российской Федерации на очередной и финансовый год и плановый период;</w:t>
      </w:r>
    </w:p>
    <w:p w:rsidR="00A42691" w:rsidRPr="00A42691" w:rsidRDefault="00A42691" w:rsidP="00A42691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A42691">
        <w:rPr>
          <w:rFonts w:eastAsia="Calibri"/>
          <w:sz w:val="28"/>
          <w:szCs w:val="28"/>
        </w:rPr>
        <w:t>5) Источники финансирования дефицита бюджета Новоичинского сельсовета Куйбышевского района Новосибирской области  на очередной и финансовый год и плановый период;</w:t>
      </w:r>
    </w:p>
    <w:p w:rsidR="00A42691" w:rsidRPr="00A42691" w:rsidRDefault="00A42691" w:rsidP="00A42691">
      <w:pPr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A42691">
        <w:rPr>
          <w:rFonts w:eastAsia="Calibri"/>
          <w:sz w:val="28"/>
          <w:szCs w:val="28"/>
        </w:rPr>
        <w:t>6)Программа муниципальных внутренних заимствований муниципального образования Новоичинского сельсовета Куйбышевского района Новосибирской области  на очередной и финансовый год и плановый период;</w:t>
      </w:r>
    </w:p>
    <w:p w:rsidR="00A42691" w:rsidRPr="00A42691" w:rsidRDefault="00A42691" w:rsidP="00A42691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A42691">
        <w:rPr>
          <w:rFonts w:eastAsia="Calibri"/>
          <w:sz w:val="28"/>
          <w:szCs w:val="28"/>
        </w:rPr>
        <w:t>7) Программа муниципальных гарантий Новоичинского сельсовета</w:t>
      </w:r>
      <w:r w:rsidRPr="00A42691">
        <w:rPr>
          <w:rFonts w:ascii="Calibri" w:eastAsia="Calibri" w:hAnsi="Calibri"/>
        </w:rPr>
        <w:t xml:space="preserve"> </w:t>
      </w:r>
      <w:r w:rsidRPr="00A42691">
        <w:rPr>
          <w:rFonts w:eastAsia="Calibri"/>
          <w:sz w:val="28"/>
          <w:szCs w:val="28"/>
        </w:rPr>
        <w:t>Куйбышевского района Новосибирской области в валюте Российской Федерации на очередной и финансовый год и плановый период;</w:t>
      </w:r>
    </w:p>
    <w:p w:rsidR="00A42691" w:rsidRPr="00A42691" w:rsidRDefault="00A42691" w:rsidP="00A42691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A42691">
        <w:rPr>
          <w:rFonts w:eastAsia="Calibri"/>
          <w:sz w:val="28"/>
          <w:szCs w:val="28"/>
        </w:rPr>
        <w:t>8) Перечень муниципальных  программ Новоичинского сельсовета Куйбышевского района Новосибирской области, предусмотренных к финансированию в очередном и финансовом году и плановом периоде.</w:t>
      </w:r>
    </w:p>
    <w:p w:rsidR="00A42691" w:rsidRPr="00A42691" w:rsidRDefault="00A42691" w:rsidP="00A42691">
      <w:pPr>
        <w:widowControl w:val="0"/>
        <w:autoSpaceDE w:val="0"/>
        <w:autoSpaceDN w:val="0"/>
        <w:adjustRightInd w:val="0"/>
        <w:spacing w:before="200"/>
        <w:ind w:firstLine="720"/>
        <w:jc w:val="both"/>
        <w:rPr>
          <w:rFonts w:cs="Arial"/>
          <w:sz w:val="26"/>
          <w:szCs w:val="28"/>
        </w:rPr>
      </w:pPr>
      <w:r w:rsidRPr="00A42691">
        <w:rPr>
          <w:rFonts w:cs="Arial"/>
          <w:sz w:val="28"/>
          <w:szCs w:val="28"/>
        </w:rPr>
        <w:t xml:space="preserve"> 1.9. п.3 ст.17 изложить в следующей редакции:</w:t>
      </w:r>
      <w:r w:rsidRPr="00A42691">
        <w:rPr>
          <w:rFonts w:cs="Arial"/>
          <w:sz w:val="26"/>
          <w:szCs w:val="28"/>
        </w:rPr>
        <w:t xml:space="preserve"> «3. Решение о бюджете Новоичинского сельсовета Куйбышевского района Новосибирской области могут быть установлены дополнительные основания </w:t>
      </w:r>
      <w:proofErr w:type="gramStart"/>
      <w:r w:rsidRPr="00A42691">
        <w:rPr>
          <w:rFonts w:cs="Arial"/>
          <w:sz w:val="26"/>
          <w:szCs w:val="28"/>
        </w:rPr>
        <w:t>для внесения изменений в сводную бюджетную роспись местного бюджета без внесения изменений в Решение о бюджете</w:t>
      </w:r>
      <w:proofErr w:type="gramEnd"/>
      <w:r w:rsidRPr="00A42691">
        <w:rPr>
          <w:rFonts w:cs="Arial"/>
          <w:sz w:val="26"/>
          <w:szCs w:val="28"/>
        </w:rPr>
        <w:t xml:space="preserve"> в соответствии с решениями руководителя финансового органа.»;</w:t>
      </w:r>
    </w:p>
    <w:p w:rsidR="00A42691" w:rsidRPr="00A42691" w:rsidRDefault="00A42691" w:rsidP="00A42691">
      <w:pPr>
        <w:widowControl w:val="0"/>
        <w:autoSpaceDE w:val="0"/>
        <w:autoSpaceDN w:val="0"/>
        <w:adjustRightInd w:val="0"/>
        <w:spacing w:before="200"/>
        <w:ind w:firstLine="720"/>
        <w:jc w:val="both"/>
        <w:rPr>
          <w:rFonts w:cs="Arial"/>
          <w:sz w:val="28"/>
          <w:szCs w:val="28"/>
        </w:rPr>
      </w:pPr>
      <w:r w:rsidRPr="00A42691">
        <w:rPr>
          <w:rFonts w:cs="Arial"/>
          <w:sz w:val="26"/>
          <w:szCs w:val="28"/>
        </w:rPr>
        <w:t>1.10. п.4 ст. 17 исключить.</w:t>
      </w:r>
    </w:p>
    <w:p w:rsidR="00A42691" w:rsidRPr="00A42691" w:rsidRDefault="00A42691" w:rsidP="00A42691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A42691">
        <w:rPr>
          <w:sz w:val="28"/>
          <w:szCs w:val="28"/>
        </w:rPr>
        <w:t xml:space="preserve">   </w:t>
      </w:r>
      <w:r w:rsidRPr="00A42691">
        <w:rPr>
          <w:bCs/>
          <w:sz w:val="28"/>
          <w:szCs w:val="28"/>
        </w:rPr>
        <w:t xml:space="preserve"> 2. Решение опубликовать  в бюллетене органов местного самоуправления «Вестник» и разместить на официальном сайте </w:t>
      </w:r>
      <w:r w:rsidRPr="00A42691">
        <w:rPr>
          <w:bCs/>
          <w:spacing w:val="9"/>
          <w:sz w:val="28"/>
          <w:szCs w:val="28"/>
        </w:rPr>
        <w:t xml:space="preserve">Новоичинского сельсовета </w:t>
      </w:r>
      <w:r w:rsidRPr="00A42691">
        <w:rPr>
          <w:bCs/>
          <w:sz w:val="28"/>
          <w:szCs w:val="28"/>
        </w:rPr>
        <w:t xml:space="preserve">Куйбышевского района Новосибирской области </w:t>
      </w:r>
      <w:hyperlink r:id="rId9" w:history="1">
        <w:r w:rsidRPr="00A42691">
          <w:rPr>
            <w:bCs/>
            <w:color w:val="0070C0"/>
            <w:sz w:val="28"/>
            <w:szCs w:val="28"/>
            <w:u w:val="single"/>
          </w:rPr>
          <w:t>http://</w:t>
        </w:r>
        <w:proofErr w:type="spellStart"/>
        <w:r w:rsidRPr="00A42691">
          <w:rPr>
            <w:bCs/>
            <w:color w:val="0070C0"/>
            <w:sz w:val="28"/>
            <w:szCs w:val="28"/>
            <w:u w:val="single"/>
            <w:lang w:val="en-US"/>
          </w:rPr>
          <w:t>novoitshinsk</w:t>
        </w:r>
        <w:proofErr w:type="spellEnd"/>
        <w:r w:rsidRPr="00A42691">
          <w:rPr>
            <w:bCs/>
            <w:color w:val="0070C0"/>
            <w:sz w:val="28"/>
            <w:szCs w:val="28"/>
            <w:u w:val="single"/>
          </w:rPr>
          <w:t>.</w:t>
        </w:r>
        <w:r w:rsidRPr="00A42691">
          <w:rPr>
            <w:bCs/>
            <w:color w:val="0070C0"/>
            <w:sz w:val="28"/>
            <w:szCs w:val="28"/>
            <w:u w:val="single"/>
            <w:lang w:val="en-US"/>
          </w:rPr>
          <w:t>n</w:t>
        </w:r>
        <w:r w:rsidRPr="00A42691">
          <w:rPr>
            <w:bCs/>
            <w:color w:val="0070C0"/>
            <w:sz w:val="28"/>
            <w:szCs w:val="28"/>
            <w:u w:val="single"/>
          </w:rPr>
          <w:t>so.ru</w:t>
        </w:r>
      </w:hyperlink>
      <w:r w:rsidRPr="00A42691">
        <w:rPr>
          <w:b/>
          <w:sz w:val="28"/>
          <w:szCs w:val="28"/>
        </w:rPr>
        <w:t>.</w:t>
      </w:r>
    </w:p>
    <w:p w:rsidR="00A42691" w:rsidRPr="00A42691" w:rsidRDefault="00A42691" w:rsidP="00A4269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A42691">
        <w:rPr>
          <w:sz w:val="28"/>
          <w:szCs w:val="28"/>
        </w:rPr>
        <w:t xml:space="preserve">            3. Решение вступает в силу с момента его официального опубликования.</w:t>
      </w:r>
    </w:p>
    <w:p w:rsidR="00A42691" w:rsidRPr="00A42691" w:rsidRDefault="00A42691" w:rsidP="00A4269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42691" w:rsidRPr="00A42691" w:rsidRDefault="00A42691" w:rsidP="00A42691">
      <w:pPr>
        <w:widowControl w:val="0"/>
        <w:autoSpaceDE w:val="0"/>
        <w:autoSpaceDN w:val="0"/>
        <w:adjustRightInd w:val="0"/>
        <w:jc w:val="both"/>
        <w:rPr>
          <w:bCs/>
          <w:color w:val="000000"/>
          <w:spacing w:val="-1"/>
          <w:sz w:val="28"/>
          <w:szCs w:val="28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5070"/>
        <w:gridCol w:w="4961"/>
      </w:tblGrid>
      <w:tr w:rsidR="00A42691" w:rsidRPr="00A42691" w:rsidTr="00A42691">
        <w:trPr>
          <w:trHeight w:val="2423"/>
        </w:trPr>
        <w:tc>
          <w:tcPr>
            <w:tcW w:w="5070" w:type="dxa"/>
          </w:tcPr>
          <w:p w:rsidR="00A42691" w:rsidRPr="00A42691" w:rsidRDefault="00A42691" w:rsidP="00A42691">
            <w:pPr>
              <w:widowControl w:val="0"/>
              <w:autoSpaceDE w:val="0"/>
              <w:autoSpaceDN w:val="0"/>
              <w:adjustRightInd w:val="0"/>
              <w:ind w:right="-249"/>
              <w:jc w:val="both"/>
              <w:rPr>
                <w:rFonts w:eastAsia="Calibri"/>
                <w:sz w:val="28"/>
                <w:szCs w:val="28"/>
              </w:rPr>
            </w:pPr>
            <w:r w:rsidRPr="00A42691">
              <w:rPr>
                <w:rFonts w:eastAsia="Calibri"/>
                <w:sz w:val="28"/>
                <w:szCs w:val="28"/>
              </w:rPr>
              <w:t xml:space="preserve">Председатель Совета депутатов  </w:t>
            </w:r>
          </w:p>
          <w:p w:rsidR="00A42691" w:rsidRPr="00A42691" w:rsidRDefault="00A42691" w:rsidP="00A42691">
            <w:pPr>
              <w:widowControl w:val="0"/>
              <w:autoSpaceDE w:val="0"/>
              <w:autoSpaceDN w:val="0"/>
              <w:adjustRightInd w:val="0"/>
              <w:ind w:right="-249"/>
              <w:jc w:val="both"/>
              <w:rPr>
                <w:rFonts w:eastAsia="Calibri"/>
                <w:sz w:val="28"/>
                <w:szCs w:val="28"/>
              </w:rPr>
            </w:pPr>
            <w:r w:rsidRPr="00A42691">
              <w:rPr>
                <w:rFonts w:eastAsia="Calibri"/>
                <w:sz w:val="28"/>
                <w:szCs w:val="28"/>
              </w:rPr>
              <w:t>Новоичинского сельсовета</w:t>
            </w:r>
          </w:p>
          <w:p w:rsidR="00A42691" w:rsidRPr="00A42691" w:rsidRDefault="00A42691" w:rsidP="00A42691">
            <w:pPr>
              <w:widowControl w:val="0"/>
              <w:autoSpaceDE w:val="0"/>
              <w:autoSpaceDN w:val="0"/>
              <w:adjustRightInd w:val="0"/>
              <w:ind w:right="-249"/>
              <w:jc w:val="both"/>
              <w:rPr>
                <w:rFonts w:eastAsia="Calibri"/>
                <w:sz w:val="28"/>
                <w:szCs w:val="28"/>
              </w:rPr>
            </w:pPr>
            <w:r w:rsidRPr="00A42691">
              <w:rPr>
                <w:rFonts w:eastAsia="Calibri"/>
                <w:sz w:val="28"/>
                <w:szCs w:val="28"/>
              </w:rPr>
              <w:t>Куйбышевского района</w:t>
            </w:r>
            <w:r w:rsidRPr="00A42691">
              <w:rPr>
                <w:rFonts w:eastAsia="Calibri"/>
                <w:sz w:val="28"/>
                <w:szCs w:val="28"/>
              </w:rPr>
              <w:tab/>
            </w:r>
          </w:p>
          <w:p w:rsidR="00A42691" w:rsidRPr="00A42691" w:rsidRDefault="00A42691" w:rsidP="00A42691">
            <w:pPr>
              <w:widowControl w:val="0"/>
              <w:autoSpaceDE w:val="0"/>
              <w:autoSpaceDN w:val="0"/>
              <w:adjustRightInd w:val="0"/>
              <w:ind w:right="-249"/>
              <w:jc w:val="both"/>
              <w:rPr>
                <w:rFonts w:eastAsia="Calibri"/>
                <w:sz w:val="28"/>
                <w:szCs w:val="28"/>
              </w:rPr>
            </w:pPr>
            <w:r w:rsidRPr="00A42691">
              <w:rPr>
                <w:rFonts w:eastAsia="Calibri"/>
                <w:sz w:val="28"/>
                <w:szCs w:val="28"/>
              </w:rPr>
              <w:t>Новосибирской области</w:t>
            </w:r>
          </w:p>
          <w:p w:rsidR="00A42691" w:rsidRPr="00A42691" w:rsidRDefault="00A42691" w:rsidP="00A42691">
            <w:pPr>
              <w:widowControl w:val="0"/>
              <w:autoSpaceDE w:val="0"/>
              <w:autoSpaceDN w:val="0"/>
              <w:adjustRightInd w:val="0"/>
              <w:ind w:right="-249"/>
              <w:jc w:val="both"/>
              <w:rPr>
                <w:rFonts w:eastAsia="Calibri"/>
                <w:color w:val="000000"/>
                <w:spacing w:val="-2"/>
                <w:sz w:val="28"/>
                <w:szCs w:val="28"/>
              </w:rPr>
            </w:pPr>
            <w:r w:rsidRPr="00A42691">
              <w:rPr>
                <w:rFonts w:eastAsia="Calibri"/>
                <w:sz w:val="28"/>
                <w:szCs w:val="28"/>
              </w:rPr>
              <w:t xml:space="preserve">______________  Н.Н. Назарова </w:t>
            </w:r>
            <w:r w:rsidRPr="00A42691">
              <w:rPr>
                <w:rFonts w:eastAsia="Calibri"/>
                <w:color w:val="000000"/>
                <w:sz w:val="28"/>
                <w:szCs w:val="28"/>
              </w:rPr>
              <w:t xml:space="preserve">  </w:t>
            </w:r>
          </w:p>
          <w:p w:rsidR="00A42691" w:rsidRPr="00A42691" w:rsidRDefault="00A42691" w:rsidP="00A42691">
            <w:pPr>
              <w:widowControl w:val="0"/>
              <w:autoSpaceDE w:val="0"/>
              <w:autoSpaceDN w:val="0"/>
              <w:adjustRightInd w:val="0"/>
              <w:ind w:right="-249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961" w:type="dxa"/>
          </w:tcPr>
          <w:p w:rsidR="00A42691" w:rsidRPr="00A42691" w:rsidRDefault="00A42691" w:rsidP="00A42691">
            <w:pPr>
              <w:widowControl w:val="0"/>
              <w:autoSpaceDE w:val="0"/>
              <w:autoSpaceDN w:val="0"/>
              <w:adjustRightInd w:val="0"/>
              <w:ind w:right="-249"/>
              <w:jc w:val="both"/>
              <w:rPr>
                <w:rFonts w:eastAsia="Calibri"/>
                <w:sz w:val="28"/>
                <w:szCs w:val="28"/>
              </w:rPr>
            </w:pPr>
            <w:r w:rsidRPr="00A42691">
              <w:rPr>
                <w:rFonts w:eastAsia="Calibri"/>
                <w:sz w:val="28"/>
                <w:szCs w:val="28"/>
              </w:rPr>
              <w:t>Глава Новоичинского сельсовета</w:t>
            </w:r>
          </w:p>
          <w:p w:rsidR="00A42691" w:rsidRPr="00A42691" w:rsidRDefault="00A42691" w:rsidP="00A42691">
            <w:pPr>
              <w:widowControl w:val="0"/>
              <w:autoSpaceDE w:val="0"/>
              <w:autoSpaceDN w:val="0"/>
              <w:adjustRightInd w:val="0"/>
              <w:ind w:right="-249"/>
              <w:jc w:val="both"/>
              <w:rPr>
                <w:rFonts w:eastAsia="Calibri"/>
                <w:sz w:val="28"/>
                <w:szCs w:val="28"/>
              </w:rPr>
            </w:pPr>
            <w:r w:rsidRPr="00A42691">
              <w:rPr>
                <w:rFonts w:eastAsia="Calibri"/>
                <w:sz w:val="28"/>
                <w:szCs w:val="28"/>
              </w:rPr>
              <w:t>Куйбышевского района</w:t>
            </w:r>
          </w:p>
          <w:p w:rsidR="00A42691" w:rsidRPr="00A42691" w:rsidRDefault="00A42691" w:rsidP="00A42691">
            <w:pPr>
              <w:widowControl w:val="0"/>
              <w:autoSpaceDE w:val="0"/>
              <w:autoSpaceDN w:val="0"/>
              <w:adjustRightInd w:val="0"/>
              <w:ind w:right="-249"/>
              <w:jc w:val="both"/>
              <w:rPr>
                <w:rFonts w:eastAsia="Calibri"/>
                <w:sz w:val="28"/>
                <w:szCs w:val="28"/>
              </w:rPr>
            </w:pPr>
            <w:r w:rsidRPr="00A42691">
              <w:rPr>
                <w:rFonts w:eastAsia="Calibri"/>
                <w:sz w:val="28"/>
                <w:szCs w:val="28"/>
              </w:rPr>
              <w:t xml:space="preserve">Новосибирской области                                                          </w:t>
            </w:r>
          </w:p>
          <w:p w:rsidR="00A42691" w:rsidRPr="00A42691" w:rsidRDefault="00A42691" w:rsidP="00A42691">
            <w:pPr>
              <w:widowControl w:val="0"/>
              <w:autoSpaceDE w:val="0"/>
              <w:autoSpaceDN w:val="0"/>
              <w:adjustRightInd w:val="0"/>
              <w:ind w:right="-249"/>
              <w:jc w:val="both"/>
              <w:rPr>
                <w:rFonts w:eastAsia="Calibri"/>
                <w:sz w:val="28"/>
                <w:szCs w:val="28"/>
              </w:rPr>
            </w:pPr>
          </w:p>
          <w:p w:rsidR="00A42691" w:rsidRPr="00A42691" w:rsidRDefault="00A42691" w:rsidP="00A42691">
            <w:pPr>
              <w:widowControl w:val="0"/>
              <w:autoSpaceDE w:val="0"/>
              <w:autoSpaceDN w:val="0"/>
              <w:adjustRightInd w:val="0"/>
              <w:ind w:right="-249"/>
              <w:jc w:val="both"/>
              <w:rPr>
                <w:rFonts w:eastAsia="Calibri"/>
                <w:sz w:val="28"/>
                <w:szCs w:val="28"/>
              </w:rPr>
            </w:pPr>
            <w:r w:rsidRPr="00A42691">
              <w:rPr>
                <w:rFonts w:eastAsia="Calibri"/>
                <w:sz w:val="28"/>
                <w:szCs w:val="28"/>
              </w:rPr>
              <w:t xml:space="preserve"> _______________Н.О. Кущенко</w:t>
            </w:r>
          </w:p>
        </w:tc>
      </w:tr>
    </w:tbl>
    <w:p w:rsidR="00A42691" w:rsidRPr="00A42691" w:rsidRDefault="00A42691" w:rsidP="00A42691">
      <w:pPr>
        <w:keepNext/>
        <w:keepLines/>
        <w:widowControl w:val="0"/>
        <w:autoSpaceDE w:val="0"/>
        <w:autoSpaceDN w:val="0"/>
        <w:adjustRightInd w:val="0"/>
        <w:spacing w:before="480"/>
        <w:jc w:val="both"/>
        <w:outlineLvl w:val="0"/>
        <w:rPr>
          <w:b/>
          <w:bCs/>
          <w:sz w:val="28"/>
          <w:szCs w:val="28"/>
        </w:rPr>
      </w:pPr>
    </w:p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/>
    <w:p w:rsidR="00A42691" w:rsidRDefault="00A42691">
      <w:bookmarkStart w:id="1" w:name="_GoBack"/>
      <w:bookmarkEnd w:id="1"/>
    </w:p>
    <w:p w:rsidR="00A42691" w:rsidRDefault="00A42691"/>
    <w:p w:rsidR="00A42691" w:rsidRDefault="00A42691"/>
    <w:sectPr w:rsidR="00A42691" w:rsidSect="004E4F7C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194126"/>
    <w:multiLevelType w:val="hybridMultilevel"/>
    <w:tmpl w:val="FBCAF8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4D78C2"/>
    <w:multiLevelType w:val="multilevel"/>
    <w:tmpl w:val="DC96219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41F6"/>
    <w:rsid w:val="003C41F6"/>
    <w:rsid w:val="004E4F7C"/>
    <w:rsid w:val="007743B8"/>
    <w:rsid w:val="007C0BBB"/>
    <w:rsid w:val="00A42691"/>
    <w:rsid w:val="00AE6409"/>
    <w:rsid w:val="00FE3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4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E640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rmal">
    <w:name w:val="ConsPlusNormal"/>
    <w:rsid w:val="00AE640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rmal (Web)"/>
    <w:basedOn w:val="a"/>
    <w:unhideWhenUsed/>
    <w:rsid w:val="00AE640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Strong"/>
    <w:qFormat/>
    <w:rsid w:val="00AE640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4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E640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rmal">
    <w:name w:val="ConsPlusNormal"/>
    <w:rsid w:val="00AE640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rmal (Web)"/>
    <w:basedOn w:val="a"/>
    <w:unhideWhenUsed/>
    <w:rsid w:val="00AE640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Strong"/>
    <w:qFormat/>
    <w:rsid w:val="00AE640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459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016907ABBA69801DBE8BC6191FD3596B8536675B6E8739ACA3FE72F1D2FE1BF46C2573D0C3946F6635C33684F684A2F744B5B6AF4C8bDR4F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novoitshinsk.ns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novoitshinsk.nso.r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novoitshinsk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2260</Words>
  <Characters>12885</Characters>
  <Application>Microsoft Office Word</Application>
  <DocSecurity>0</DocSecurity>
  <Lines>107</Lines>
  <Paragraphs>30</Paragraphs>
  <ScaleCrop>false</ScaleCrop>
  <Company/>
  <LinksUpToDate>false</LinksUpToDate>
  <CharactersWithSpaces>15115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2024-01-11T06:47:00Z</dcterms:created>
  <dcterms:modified xsi:type="dcterms:W3CDTF">2024-08-22T08:51:00Z</dcterms:modified>
</cp:coreProperties>
</file>