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4"/>
        <w:gridCol w:w="3186"/>
        <w:gridCol w:w="3363"/>
      </w:tblGrid>
      <w:tr w:rsidR="00F52FC8" w:rsidRPr="00111662" w:rsidTr="000A2DF4">
        <w:trPr>
          <w:trHeight w:val="689"/>
        </w:trPr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FC8" w:rsidRPr="00111662" w:rsidRDefault="00F52FC8" w:rsidP="000A2DF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1"/>
                <w:sz w:val="30"/>
                <w:szCs w:val="30"/>
                <w:lang w:eastAsia="ru-RU"/>
              </w:rPr>
            </w:pPr>
            <w:r w:rsidRPr="00111662">
              <w:rPr>
                <w:rFonts w:ascii="Times New Roman" w:eastAsia="Times New Roman" w:hAnsi="Times New Roman" w:cs="Times New Roman"/>
                <w:b/>
                <w:spacing w:val="1"/>
                <w:sz w:val="30"/>
                <w:szCs w:val="30"/>
                <w:lang w:eastAsia="ru-RU"/>
              </w:rPr>
              <w:t>с. Новоичинское Куйбышевского района Новосибирской области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FC8" w:rsidRPr="00111662" w:rsidRDefault="00F52FC8" w:rsidP="000A2DF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  <w:t>В е с т н и к № 31</w:t>
            </w:r>
          </w:p>
          <w:p w:rsidR="00F52FC8" w:rsidRPr="00111662" w:rsidRDefault="00F52FC8" w:rsidP="000A2DF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30"/>
                <w:szCs w:val="3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  <w:t>от 29</w:t>
            </w:r>
            <w:r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  <w:t>.11</w:t>
            </w:r>
            <w:r w:rsidRPr="00111662">
              <w:rPr>
                <w:rFonts w:ascii="Times New Roman" w:eastAsia="Times New Roman" w:hAnsi="Times New Roman" w:cs="Times New Roman"/>
                <w:b/>
                <w:spacing w:val="1"/>
                <w:sz w:val="36"/>
                <w:szCs w:val="36"/>
                <w:lang w:eastAsia="ru-RU"/>
              </w:rPr>
              <w:t>.2021 года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FC8" w:rsidRPr="00111662" w:rsidRDefault="00F52FC8" w:rsidP="000A2DF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1"/>
                <w:sz w:val="30"/>
                <w:szCs w:val="30"/>
                <w:lang w:eastAsia="ru-RU"/>
              </w:rPr>
            </w:pPr>
            <w:r w:rsidRPr="00111662">
              <w:rPr>
                <w:rFonts w:ascii="Times New Roman" w:eastAsia="Times New Roman" w:hAnsi="Times New Roman" w:cs="Times New Roman"/>
                <w:b/>
                <w:spacing w:val="1"/>
                <w:sz w:val="30"/>
                <w:szCs w:val="30"/>
                <w:lang w:eastAsia="ru-RU"/>
              </w:rPr>
              <w:t>УЧРЕДИТЕЛЬ: Администрация Новоичинского сельсовета</w:t>
            </w:r>
          </w:p>
        </w:tc>
      </w:tr>
    </w:tbl>
    <w:p w:rsidR="00F52FC8" w:rsidRPr="00111662" w:rsidRDefault="00F52FC8" w:rsidP="00F52FC8">
      <w:pPr>
        <w:spacing w:after="0" w:line="240" w:lineRule="auto"/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</w:pPr>
    </w:p>
    <w:p w:rsidR="00F52FC8" w:rsidRPr="00111662" w:rsidRDefault="00F52FC8" w:rsidP="00F52F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</w:pPr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 xml:space="preserve">О ф и ц и а </w:t>
      </w:r>
      <w:proofErr w:type="gramStart"/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>л ь</w:t>
      </w:r>
      <w:proofErr w:type="gramEnd"/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 xml:space="preserve"> н ы е  д о к у м е н т ы</w:t>
      </w:r>
    </w:p>
    <w:p w:rsidR="00F52FC8" w:rsidRPr="00111662" w:rsidRDefault="00F52FC8" w:rsidP="00F52F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</w:pPr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 xml:space="preserve">Н о в о и ч и н с к о г о  с е </w:t>
      </w:r>
      <w:proofErr w:type="gramStart"/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>л ь</w:t>
      </w:r>
      <w:proofErr w:type="gramEnd"/>
      <w:r w:rsidRPr="00111662">
        <w:rPr>
          <w:rFonts w:ascii="Times New Roman" w:eastAsia="Times New Roman" w:hAnsi="Times New Roman" w:cs="Times New Roman"/>
          <w:b/>
          <w:spacing w:val="1"/>
          <w:sz w:val="40"/>
          <w:szCs w:val="40"/>
          <w:lang w:eastAsia="ru-RU"/>
        </w:rPr>
        <w:t xml:space="preserve"> с о в е т а</w:t>
      </w:r>
    </w:p>
    <w:p w:rsidR="00F52FC8" w:rsidRPr="002048A8" w:rsidRDefault="00F52FC8" w:rsidP="00F52F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F52FC8" w:rsidRPr="002048A8" w:rsidRDefault="00F52FC8" w:rsidP="00F52F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</w:p>
    <w:p w:rsidR="00F52FC8" w:rsidRPr="002048A8" w:rsidRDefault="00F52FC8" w:rsidP="00F52FC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</w:p>
    <w:p w:rsidR="00F52FC8" w:rsidRPr="002048A8" w:rsidRDefault="00F52FC8" w:rsidP="00F52F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F52FC8" w:rsidRPr="002048A8" w:rsidRDefault="00F52FC8" w:rsidP="00F52F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Новоичинское</w:t>
      </w:r>
    </w:p>
    <w:p w:rsidR="00F52FC8" w:rsidRPr="002048A8" w:rsidRDefault="00F52FC8" w:rsidP="00F52F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2FC8" w:rsidRPr="00F52FC8" w:rsidRDefault="00F52FC8" w:rsidP="00F52F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29.11.2021г.     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98</w:t>
      </w:r>
    </w:p>
    <w:p w:rsidR="00F52FC8" w:rsidRPr="002048A8" w:rsidRDefault="00F52FC8" w:rsidP="00F52FC8">
      <w:pPr>
        <w:tabs>
          <w:tab w:val="left" w:pos="-180"/>
          <w:tab w:val="left" w:pos="720"/>
        </w:tabs>
        <w:suppressAutoHyphens/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признании жилого дома </w:t>
      </w:r>
      <w:proofErr w:type="gramStart"/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непригодным</w:t>
      </w:r>
      <w:proofErr w:type="gramEnd"/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проживания»</w:t>
      </w:r>
    </w:p>
    <w:p w:rsidR="00F52FC8" w:rsidRPr="002048A8" w:rsidRDefault="00F52FC8" w:rsidP="00F52FC8">
      <w:pPr>
        <w:pStyle w:val="a3"/>
        <w:jc w:val="both"/>
        <w:rPr>
          <w:sz w:val="28"/>
          <w:szCs w:val="28"/>
        </w:rPr>
      </w:pPr>
      <w:r w:rsidRPr="002048A8">
        <w:rPr>
          <w:sz w:val="28"/>
          <w:szCs w:val="28"/>
        </w:rPr>
        <w:t xml:space="preserve">          </w:t>
      </w:r>
      <w:proofErr w:type="gramStart"/>
      <w:r w:rsidRPr="002048A8">
        <w:rPr>
          <w:sz w:val="28"/>
          <w:szCs w:val="28"/>
        </w:rPr>
        <w:t xml:space="preserve">В соответствии с Федеральным законом от 06.10.2003 № 131-ФЗ «Об общих принципах местного самоуправления в Российской Федерации», руководствуясь постановлением Российской Федерации от 28.01.2006 №47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сносу, на основании заключения межведомственной комиссии об оценке соответствия помещения (многоквартирного дома) требованиям, установленным </w:t>
      </w:r>
      <w:r>
        <w:rPr>
          <w:sz w:val="28"/>
          <w:szCs w:val="28"/>
        </w:rPr>
        <w:t xml:space="preserve">в </w:t>
      </w:r>
      <w:r w:rsidRPr="002048A8">
        <w:rPr>
          <w:sz w:val="28"/>
          <w:szCs w:val="28"/>
        </w:rPr>
        <w:t>Положении о признании</w:t>
      </w:r>
      <w:proofErr w:type="gramEnd"/>
      <w:r w:rsidRPr="002048A8">
        <w:rPr>
          <w:sz w:val="28"/>
          <w:szCs w:val="28"/>
        </w:rPr>
        <w:t xml:space="preserve">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домом,  администрация Новоичинского сельсовета Куйбышевского района Новосибирской области</w:t>
      </w:r>
    </w:p>
    <w:p w:rsidR="00F52FC8" w:rsidRPr="002048A8" w:rsidRDefault="00F52FC8" w:rsidP="00F52FC8">
      <w:pPr>
        <w:pStyle w:val="a3"/>
        <w:jc w:val="both"/>
        <w:rPr>
          <w:sz w:val="28"/>
          <w:szCs w:val="28"/>
        </w:rPr>
      </w:pPr>
      <w:r w:rsidRPr="002048A8">
        <w:rPr>
          <w:sz w:val="28"/>
          <w:szCs w:val="28"/>
        </w:rPr>
        <w:t xml:space="preserve">         ПОСТАНОВЛЯЕТ:</w:t>
      </w:r>
    </w:p>
    <w:p w:rsidR="00F52FC8" w:rsidRPr="002048A8" w:rsidRDefault="00F52FC8" w:rsidP="00F52FC8">
      <w:pPr>
        <w:pStyle w:val="a4"/>
        <w:numPr>
          <w:ilvl w:val="0"/>
          <w:numId w:val="1"/>
        </w:numPr>
        <w:tabs>
          <w:tab w:val="left" w:pos="-18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жилой дом по адресу: Новосибирская область, Куйбышевский район, поселок Заливной Луг, улица Лесная, дом 5 – непригодным для проживания и подлежащим сносу.</w:t>
      </w:r>
    </w:p>
    <w:p w:rsidR="00F52FC8" w:rsidRPr="002048A8" w:rsidRDefault="00F52FC8" w:rsidP="00F52FC8">
      <w:pPr>
        <w:pStyle w:val="a4"/>
        <w:numPr>
          <w:ilvl w:val="1"/>
          <w:numId w:val="1"/>
        </w:numPr>
        <w:tabs>
          <w:tab w:val="left" w:pos="-180"/>
        </w:tabs>
        <w:suppressAutoHyphens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меры по расселению жильцов до 01.0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.2022 года.</w:t>
      </w:r>
    </w:p>
    <w:p w:rsidR="00F52FC8" w:rsidRPr="002048A8" w:rsidRDefault="00F52FC8" w:rsidP="00F52FC8">
      <w:pPr>
        <w:pStyle w:val="a4"/>
        <w:numPr>
          <w:ilvl w:val="1"/>
          <w:numId w:val="1"/>
        </w:numPr>
        <w:tabs>
          <w:tab w:val="left" w:pos="-180"/>
        </w:tabs>
        <w:suppressAutoHyphens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меры по демонтажу аварийного дома до 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0.2022 года.</w:t>
      </w:r>
    </w:p>
    <w:p w:rsidR="00F52FC8" w:rsidRPr="002048A8" w:rsidRDefault="00F52FC8" w:rsidP="00F52FC8">
      <w:pPr>
        <w:pStyle w:val="a4"/>
        <w:numPr>
          <w:ilvl w:val="1"/>
          <w:numId w:val="1"/>
        </w:numPr>
        <w:tabs>
          <w:tab w:val="left" w:pos="-18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Снять аварийный дом с государственного кадастрового учета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0.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.2022 года.</w:t>
      </w:r>
    </w:p>
    <w:p w:rsidR="00F52FC8" w:rsidRDefault="00F52FC8" w:rsidP="00F52FC8">
      <w:pPr>
        <w:pStyle w:val="a4"/>
        <w:numPr>
          <w:ilvl w:val="0"/>
          <w:numId w:val="1"/>
        </w:numPr>
        <w:tabs>
          <w:tab w:val="left" w:pos="-18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постановление вступает в силу с момента подписания.</w:t>
      </w:r>
    </w:p>
    <w:p w:rsidR="00F52FC8" w:rsidRPr="002048A8" w:rsidRDefault="00F52FC8" w:rsidP="00F52FC8">
      <w:pPr>
        <w:pStyle w:val="a4"/>
        <w:numPr>
          <w:ilvl w:val="0"/>
          <w:numId w:val="1"/>
        </w:numPr>
        <w:tabs>
          <w:tab w:val="left" w:pos="-18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7F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постановление в бюллетене органов местного самоуправления «Вестник»  и разместить на официальном сайте Куйбышевского района  в разделе Новоичинского сельсовета.  </w:t>
      </w:r>
    </w:p>
    <w:p w:rsidR="00F52FC8" w:rsidRDefault="00F52FC8" w:rsidP="00F52F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2FC8" w:rsidRPr="002048A8" w:rsidRDefault="00F52FC8" w:rsidP="00F52F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F52FC8" w:rsidRPr="002048A8" w:rsidRDefault="00F52FC8" w:rsidP="00F52F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Куйбышевского района Новосибирской области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Н.О. Кущенко  </w:t>
      </w:r>
    </w:p>
    <w:p w:rsidR="00E07A4C" w:rsidRPr="002048A8" w:rsidRDefault="00E07A4C" w:rsidP="00E07A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АДМИНИСТРАЦИЯ  НОВОИЧИНСКОГО СЕЛЬСОВЕТА                             КУЙБЫШЕВСКОГО РАЙОНА                                             </w:t>
      </w:r>
    </w:p>
    <w:p w:rsidR="00E07A4C" w:rsidRPr="002048A8" w:rsidRDefault="00E07A4C" w:rsidP="00E07A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</w:p>
    <w:p w:rsidR="00E07A4C" w:rsidRPr="002048A8" w:rsidRDefault="00E07A4C" w:rsidP="00E07A4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</w:p>
    <w:p w:rsidR="00E07A4C" w:rsidRPr="002048A8" w:rsidRDefault="00E07A4C" w:rsidP="00E07A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2048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E07A4C" w:rsidRPr="002048A8" w:rsidRDefault="00E07A4C" w:rsidP="00E07A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07A4C" w:rsidRPr="002048A8" w:rsidRDefault="00E07A4C" w:rsidP="00E07A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Новоичинское</w:t>
      </w:r>
    </w:p>
    <w:p w:rsidR="00E07A4C" w:rsidRPr="002048A8" w:rsidRDefault="00E07A4C" w:rsidP="00E07A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7A4C" w:rsidRPr="002048A8" w:rsidRDefault="00E07A4C" w:rsidP="00E07A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29.11.2021г.     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99</w:t>
      </w:r>
    </w:p>
    <w:p w:rsidR="00E07A4C" w:rsidRPr="002048A8" w:rsidRDefault="00E07A4C" w:rsidP="00E07A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7A4C" w:rsidRPr="002048A8" w:rsidRDefault="00E07A4C" w:rsidP="00E07A4C">
      <w:pPr>
        <w:tabs>
          <w:tab w:val="left" w:pos="-180"/>
          <w:tab w:val="left" w:pos="720"/>
        </w:tabs>
        <w:suppressAutoHyphens/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признании жилого дома </w:t>
      </w:r>
      <w:proofErr w:type="gramStart"/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непригодным</w:t>
      </w:r>
      <w:proofErr w:type="gramEnd"/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проживания»</w:t>
      </w:r>
    </w:p>
    <w:p w:rsidR="00E07A4C" w:rsidRPr="002048A8" w:rsidRDefault="00E07A4C" w:rsidP="00E07A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7A4C" w:rsidRPr="002048A8" w:rsidRDefault="00E07A4C" w:rsidP="00E07A4C">
      <w:pPr>
        <w:pStyle w:val="a3"/>
        <w:jc w:val="both"/>
        <w:rPr>
          <w:sz w:val="28"/>
          <w:szCs w:val="28"/>
        </w:rPr>
      </w:pPr>
      <w:r w:rsidRPr="002048A8">
        <w:rPr>
          <w:sz w:val="28"/>
          <w:szCs w:val="28"/>
        </w:rPr>
        <w:t xml:space="preserve">          </w:t>
      </w:r>
      <w:proofErr w:type="gramStart"/>
      <w:r w:rsidRPr="002048A8">
        <w:rPr>
          <w:sz w:val="28"/>
          <w:szCs w:val="28"/>
        </w:rPr>
        <w:t xml:space="preserve">В соответствии с Федеральным законом от 06.10.2003 № 131-ФЗ «Об общих принципах местного самоуправления в Российской Федерации», руководствуясь постановлением Российской Федерации от 28.01.2006 №47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сносу, на основании заключения межведомственной комиссии об оценке соответствия помещения (многоквартирного дома) требованиям, установленным </w:t>
      </w:r>
      <w:r>
        <w:rPr>
          <w:sz w:val="28"/>
          <w:szCs w:val="28"/>
        </w:rPr>
        <w:t>в</w:t>
      </w:r>
      <w:r w:rsidRPr="002048A8">
        <w:rPr>
          <w:sz w:val="28"/>
          <w:szCs w:val="28"/>
        </w:rPr>
        <w:t xml:space="preserve"> Положении о признании</w:t>
      </w:r>
      <w:proofErr w:type="gramEnd"/>
      <w:r w:rsidRPr="002048A8">
        <w:rPr>
          <w:sz w:val="28"/>
          <w:szCs w:val="28"/>
        </w:rPr>
        <w:t xml:space="preserve">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домом,  администрация Новоичинского сельсовета Куйбышевского района Новосибирской области</w:t>
      </w:r>
    </w:p>
    <w:p w:rsidR="00E07A4C" w:rsidRPr="002048A8" w:rsidRDefault="00E07A4C" w:rsidP="00E07A4C">
      <w:pPr>
        <w:pStyle w:val="a3"/>
        <w:jc w:val="both"/>
        <w:rPr>
          <w:sz w:val="28"/>
          <w:szCs w:val="28"/>
        </w:rPr>
      </w:pPr>
      <w:r w:rsidRPr="002048A8">
        <w:rPr>
          <w:sz w:val="28"/>
          <w:szCs w:val="28"/>
        </w:rPr>
        <w:t xml:space="preserve">         ПОСТАНОВЛЯЕТ:</w:t>
      </w:r>
    </w:p>
    <w:p w:rsidR="00E07A4C" w:rsidRPr="002048A8" w:rsidRDefault="00E07A4C" w:rsidP="00E07A4C">
      <w:pPr>
        <w:pStyle w:val="a4"/>
        <w:numPr>
          <w:ilvl w:val="0"/>
          <w:numId w:val="2"/>
        </w:numPr>
        <w:tabs>
          <w:tab w:val="left" w:pos="-1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жилой дом по адресу: Новосибирская область, Куйбышевский район, село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Новоичинское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улица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Степн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ая, дом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непригодным для проживания и подлежащим сносу.</w:t>
      </w:r>
    </w:p>
    <w:p w:rsidR="00E07A4C" w:rsidRPr="002048A8" w:rsidRDefault="00E07A4C" w:rsidP="00E07A4C">
      <w:pPr>
        <w:pStyle w:val="a4"/>
        <w:numPr>
          <w:ilvl w:val="1"/>
          <w:numId w:val="2"/>
        </w:numPr>
        <w:tabs>
          <w:tab w:val="left" w:pos="-180"/>
        </w:tabs>
        <w:suppressAutoHyphens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меры по расселению жильцов до 01.0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.2022 года.</w:t>
      </w:r>
    </w:p>
    <w:p w:rsidR="00E07A4C" w:rsidRPr="002048A8" w:rsidRDefault="00E07A4C" w:rsidP="00E07A4C">
      <w:pPr>
        <w:pStyle w:val="a4"/>
        <w:numPr>
          <w:ilvl w:val="1"/>
          <w:numId w:val="2"/>
        </w:numPr>
        <w:tabs>
          <w:tab w:val="left" w:pos="-180"/>
        </w:tabs>
        <w:suppressAutoHyphens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меры по демонтажу аварийного дома до 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0.2022 года.</w:t>
      </w:r>
    </w:p>
    <w:p w:rsidR="00E07A4C" w:rsidRPr="002048A8" w:rsidRDefault="00E07A4C" w:rsidP="00E07A4C">
      <w:pPr>
        <w:pStyle w:val="a4"/>
        <w:numPr>
          <w:ilvl w:val="1"/>
          <w:numId w:val="2"/>
        </w:numPr>
        <w:tabs>
          <w:tab w:val="left" w:pos="-18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Снять аварийный дом с государственного кадастрового учета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0.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.2022 года.</w:t>
      </w:r>
    </w:p>
    <w:p w:rsidR="00E07A4C" w:rsidRDefault="00E07A4C" w:rsidP="00E07A4C">
      <w:pPr>
        <w:pStyle w:val="a4"/>
        <w:numPr>
          <w:ilvl w:val="0"/>
          <w:numId w:val="2"/>
        </w:numPr>
        <w:tabs>
          <w:tab w:val="left" w:pos="-18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постановление вступает в силу с момента подписания.</w:t>
      </w:r>
    </w:p>
    <w:p w:rsidR="00E07A4C" w:rsidRPr="00B86F6B" w:rsidRDefault="00E07A4C" w:rsidP="00E07A4C">
      <w:pPr>
        <w:pStyle w:val="a4"/>
        <w:numPr>
          <w:ilvl w:val="0"/>
          <w:numId w:val="2"/>
        </w:numPr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6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постановление в бюллетене органов местного самоуправления «Вестник»  и разместить на официальном сайте Куйбышевского района  в разделе Новоичинского сельсовета.  </w:t>
      </w:r>
    </w:p>
    <w:p w:rsidR="00E07A4C" w:rsidRPr="00B86F6B" w:rsidRDefault="00E07A4C" w:rsidP="00E07A4C">
      <w:pPr>
        <w:tabs>
          <w:tab w:val="left" w:pos="-1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7A4C" w:rsidRPr="002048A8" w:rsidRDefault="00E07A4C" w:rsidP="00E07A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E07A4C" w:rsidRPr="002048A8" w:rsidRDefault="00E07A4C" w:rsidP="00E07A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Куйбышевского района Новосибирской области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20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Н.О. Кущенко  </w:t>
      </w:r>
    </w:p>
    <w:p w:rsidR="00E07A4C" w:rsidRPr="002048A8" w:rsidRDefault="00E07A4C" w:rsidP="00E07A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07A4C" w:rsidRPr="002048A8" w:rsidRDefault="00E07A4C" w:rsidP="00E07A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2FC8" w:rsidRPr="002048A8" w:rsidRDefault="00F52FC8" w:rsidP="00F52F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F52FC8" w:rsidRPr="002048A8" w:rsidRDefault="00F52FC8" w:rsidP="00F52F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310E" w:rsidRDefault="00C1310E"/>
    <w:p w:rsidR="00F52FC8" w:rsidRDefault="00F52FC8"/>
    <w:sectPr w:rsidR="00F52FC8" w:rsidSect="00F52FC8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454EEE"/>
    <w:multiLevelType w:val="multilevel"/>
    <w:tmpl w:val="0EB8EE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70192D52"/>
    <w:multiLevelType w:val="multilevel"/>
    <w:tmpl w:val="0EB8EE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286"/>
    <w:rsid w:val="00792286"/>
    <w:rsid w:val="00C1310E"/>
    <w:rsid w:val="00E07A4C"/>
    <w:rsid w:val="00F52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F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2F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52F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F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2F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52F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620</Words>
  <Characters>3538</Characters>
  <Application>Microsoft Office Word</Application>
  <DocSecurity>0</DocSecurity>
  <Lines>29</Lines>
  <Paragraphs>8</Paragraphs>
  <ScaleCrop>false</ScaleCrop>
  <Company/>
  <LinksUpToDate>false</LinksUpToDate>
  <CharactersWithSpaces>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2021-12-01T09:39:00Z</dcterms:created>
  <dcterms:modified xsi:type="dcterms:W3CDTF">2021-12-01T09:41:00Z</dcterms:modified>
</cp:coreProperties>
</file>