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0C216C" w:rsidTr="00F72F4D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16C" w:rsidRDefault="000C216C" w:rsidP="00F72F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16C" w:rsidRDefault="000C216C" w:rsidP="00F72F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В е с т н и к № 22 от 28.09.2022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16C" w:rsidRDefault="000C216C" w:rsidP="00F72F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УЧРЕДИТЕЛЬ:</w:t>
            </w:r>
          </w:p>
          <w:p w:rsidR="000C216C" w:rsidRDefault="000C216C" w:rsidP="00F72F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Администрация Новоичинского сельсовета</w:t>
            </w:r>
          </w:p>
        </w:tc>
      </w:tr>
    </w:tbl>
    <w:p w:rsid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eastAsia="ru-RU"/>
        </w:rPr>
      </w:pPr>
    </w:p>
    <w:p w:rsid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 xml:space="preserve">О ф и ц и а </w:t>
      </w:r>
      <w:proofErr w:type="gramStart"/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>л ь</w:t>
      </w:r>
      <w:proofErr w:type="gramEnd"/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 xml:space="preserve"> н ы е  д о к у м е н т ы</w:t>
      </w:r>
    </w:p>
    <w:p w:rsidR="000C216C" w:rsidRDefault="000C216C" w:rsidP="000C216C">
      <w:pPr>
        <w:jc w:val="center"/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 xml:space="preserve">Н о в о и ч и н с к о г о   с е </w:t>
      </w:r>
      <w:proofErr w:type="gramStart"/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>л ь</w:t>
      </w:r>
      <w:proofErr w:type="gramEnd"/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 xml:space="preserve"> с о в е т </w:t>
      </w:r>
    </w:p>
    <w:p w:rsid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</w:t>
      </w:r>
    </w:p>
    <w:p w:rsidR="000C216C" w:rsidRDefault="000C216C" w:rsidP="000C216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</w:t>
      </w:r>
    </w:p>
    <w:p w:rsid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НОВОИЧИНСКОГО СЕЛЬСОВЕТА</w:t>
      </w: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КУЙБЫШЕВСКОГО РАЙОНА</w:t>
      </w: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ШЕСТОГО СОЗЫВА</w:t>
      </w: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НОВОИЧИНСКОГО СЕЛЬСОВЕТА</w:t>
      </w: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КУЙБЫШЕВСКОГО РАЙОНА</w:t>
      </w: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ШЕСТОГО СОЗЫВА</w:t>
      </w:r>
    </w:p>
    <w:p w:rsidR="000C216C" w:rsidRPr="000C216C" w:rsidRDefault="000C216C" w:rsidP="000C2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216C" w:rsidRPr="000C216C" w:rsidRDefault="000C216C" w:rsidP="000C216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Двадцать седьмой сессии</w:t>
      </w: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216C" w:rsidRPr="000C216C" w:rsidRDefault="000C216C" w:rsidP="000C216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>28.09.2022                                                                                                          № 5</w:t>
      </w:r>
    </w:p>
    <w:p w:rsidR="000C216C" w:rsidRPr="000C216C" w:rsidRDefault="000C216C" w:rsidP="000C2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21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C216C" w:rsidRPr="000C216C" w:rsidRDefault="000C216C" w:rsidP="000C21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21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                                                              </w:t>
      </w:r>
    </w:p>
    <w:p w:rsidR="000C216C" w:rsidRPr="000C216C" w:rsidRDefault="000C216C" w:rsidP="000C216C">
      <w:pPr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C216C">
        <w:rPr>
          <w:rFonts w:ascii="Times New Roman" w:eastAsia="Calibri" w:hAnsi="Times New Roman" w:cs="Times New Roman"/>
          <w:b/>
          <w:sz w:val="28"/>
          <w:szCs w:val="28"/>
        </w:rPr>
        <w:t xml:space="preserve">О внесении изменений в решение от </w:t>
      </w:r>
      <w:r w:rsidRPr="000C21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16.08.2021</w:t>
      </w:r>
      <w:r w:rsidRPr="000C21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0C216C">
        <w:rPr>
          <w:rFonts w:ascii="Times New Roman" w:eastAsia="Calibri" w:hAnsi="Times New Roman" w:cs="Times New Roman"/>
          <w:b/>
          <w:sz w:val="28"/>
          <w:szCs w:val="28"/>
        </w:rPr>
        <w:t>№ 5</w:t>
      </w:r>
    </w:p>
    <w:p w:rsidR="000C216C" w:rsidRPr="000C216C" w:rsidRDefault="000C216C" w:rsidP="000C216C">
      <w:pPr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C216C" w:rsidRPr="000C216C" w:rsidRDefault="000C216C" w:rsidP="000C21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proofErr w:type="gramStart"/>
      <w:r w:rsidRPr="000C216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В соответствии с Федеральным законом от 06.10.2003 № 131-ФЗ «Об общих принципах организации местного самоуправления в Российской Федерации», Федеральным законом от 25.12.2008 № 273-ФЗ «О противодействии коррупции», Федеральным  законом от 03.12.2012 № 230-ФЗ «О контроле за соответствием расходов лиц, замещающих государственные должности, и иных лиц их доходам», Федеральным законом от 07.05.2013 № 79-ФЗ «О запрете отдельным категориям лиц открывать и иметь счета (вклады), хранить</w:t>
      </w:r>
      <w:proofErr w:type="gramEnd"/>
      <w:r w:rsidRPr="000C216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0C216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наличные денежные средства и ценности в иностранных банках, расположенных за пределами территории Российской Федерации, владеть и (или) пользоваться иностранными финансовыми инструментами», Законом Новосибирской области от 10.11.2017 № 216-ОЗ «Об отдельных вопросах, связанных с соблюдением законодательства о противодействии коррупции </w:t>
      </w:r>
      <w:r w:rsidRPr="000C216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lastRenderedPageBreak/>
        <w:t>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</w:t>
      </w:r>
      <w:proofErr w:type="gramEnd"/>
      <w:r w:rsidRPr="000C216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должности, Совет депутатов Новоичинского сельсовета Куйбышевского муниципального района Новосибирской области </w:t>
      </w:r>
    </w:p>
    <w:p w:rsidR="000C216C" w:rsidRPr="000C216C" w:rsidRDefault="000C216C" w:rsidP="000C21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216C">
        <w:rPr>
          <w:rFonts w:ascii="Times New Roman" w:eastAsia="Calibri" w:hAnsi="Times New Roman" w:cs="Times New Roman"/>
          <w:sz w:val="28"/>
          <w:szCs w:val="28"/>
        </w:rPr>
        <w:t xml:space="preserve">                  РЕШИЛ:</w:t>
      </w:r>
    </w:p>
    <w:p w:rsidR="000C216C" w:rsidRPr="000C216C" w:rsidRDefault="000C216C" w:rsidP="000C216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1. </w:t>
      </w:r>
      <w:proofErr w:type="gramStart"/>
      <w:r w:rsidRPr="000C21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Внести изменения в решение двенадцатой сессии Совета депутатов Новоичинского сельсовета  Куйбышевского района Новосибирской области от 16.08.2021 года № 5 «</w:t>
      </w:r>
      <w:r w:rsidRPr="000C216C">
        <w:rPr>
          <w:rFonts w:ascii="Times New Roman" w:eastAsia="Calibri" w:hAnsi="Times New Roman" w:cs="Times New Roman"/>
          <w:sz w:val="28"/>
          <w:szCs w:val="28"/>
        </w:rPr>
        <w:t xml:space="preserve">О </w:t>
      </w:r>
      <w:r w:rsidRPr="000C216C">
        <w:rPr>
          <w:rFonts w:ascii="Times New Roman" w:eastAsia="Calibri" w:hAnsi="Times New Roman" w:cs="Times New Roman"/>
          <w:bCs/>
          <w:sz w:val="28"/>
          <w:szCs w:val="28"/>
        </w:rPr>
        <w:t>комиссии Новоичинского сельсовета Куйбышевского района Новосибирской области по соблюдению лицами, замещающими муниципальные должности</w:t>
      </w:r>
      <w:r w:rsidRPr="000C216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Новоичинского сельсовета Куйбышевского муниципального района Новосибирской области</w:t>
      </w:r>
      <w:r w:rsidRPr="000C216C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Pr="000C216C">
        <w:rPr>
          <w:rFonts w:ascii="Times New Roman" w:eastAsia="Calibri" w:hAnsi="Times New Roman" w:cs="Times New Roman"/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 противодействии коррупции</w:t>
      </w:r>
      <w:r w:rsidRPr="000C21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следующие изменения:</w:t>
      </w:r>
      <w:proofErr w:type="gramEnd"/>
    </w:p>
    <w:p w:rsidR="000C216C" w:rsidRPr="000C216C" w:rsidRDefault="000C216C" w:rsidP="000C216C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1.1.  Утвердить состав комиссии </w:t>
      </w:r>
      <w:proofErr w:type="gramStart"/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приложения</w:t>
      </w:r>
      <w:proofErr w:type="gramEnd"/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216C" w:rsidRPr="000C216C" w:rsidRDefault="000C216C" w:rsidP="000C216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2. Настоящее решение опубликовать  в бюллетене органов местного самоуправления «Вестник» и разместить на официальном сайте </w:t>
      </w:r>
      <w:r w:rsidRPr="000C216C">
        <w:rPr>
          <w:rFonts w:ascii="Times New Roman" w:eastAsia="Times New Roman" w:hAnsi="Times New Roman" w:cs="Times New Roman"/>
          <w:bCs/>
          <w:spacing w:val="9"/>
          <w:sz w:val="28"/>
          <w:szCs w:val="28"/>
          <w:lang w:eastAsia="ru-RU"/>
        </w:rPr>
        <w:t xml:space="preserve">Новоичинского сельсовета </w:t>
      </w:r>
      <w:r w:rsidRPr="000C21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Куйбышевского района Новосибирской области </w:t>
      </w:r>
      <w:hyperlink r:id="rId6" w:history="1">
        <w:r w:rsidRPr="000C216C">
          <w:rPr>
            <w:rFonts w:ascii="Times New Roman" w:eastAsia="Times New Roman" w:hAnsi="Times New Roman" w:cs="Times New Roman"/>
            <w:bCs/>
            <w:color w:val="0070C0"/>
            <w:sz w:val="28"/>
            <w:szCs w:val="28"/>
            <w:lang w:eastAsia="ru-RU"/>
          </w:rPr>
          <w:t>http://</w:t>
        </w:r>
        <w:proofErr w:type="spellStart"/>
        <w:r w:rsidRPr="000C216C">
          <w:rPr>
            <w:rFonts w:ascii="Times New Roman" w:eastAsia="Times New Roman" w:hAnsi="Times New Roman" w:cs="Times New Roman"/>
            <w:bCs/>
            <w:color w:val="0070C0"/>
            <w:sz w:val="28"/>
            <w:szCs w:val="28"/>
            <w:lang w:val="en-US" w:eastAsia="ru-RU"/>
          </w:rPr>
          <w:t>novoitshinsk</w:t>
        </w:r>
        <w:proofErr w:type="spellEnd"/>
        <w:r w:rsidRPr="000C216C">
          <w:rPr>
            <w:rFonts w:ascii="Times New Roman" w:eastAsia="Times New Roman" w:hAnsi="Times New Roman" w:cs="Times New Roman"/>
            <w:bCs/>
            <w:color w:val="0070C0"/>
            <w:sz w:val="28"/>
            <w:szCs w:val="28"/>
            <w:lang w:eastAsia="ru-RU"/>
          </w:rPr>
          <w:t>.</w:t>
        </w:r>
        <w:r w:rsidRPr="000C216C">
          <w:rPr>
            <w:rFonts w:ascii="Times New Roman" w:eastAsia="Times New Roman" w:hAnsi="Times New Roman" w:cs="Times New Roman"/>
            <w:bCs/>
            <w:color w:val="0070C0"/>
            <w:sz w:val="28"/>
            <w:szCs w:val="28"/>
            <w:lang w:val="en-US" w:eastAsia="ru-RU"/>
          </w:rPr>
          <w:t>n</w:t>
        </w:r>
        <w:r w:rsidRPr="000C216C">
          <w:rPr>
            <w:rFonts w:ascii="Times New Roman" w:eastAsia="Times New Roman" w:hAnsi="Times New Roman" w:cs="Times New Roman"/>
            <w:bCs/>
            <w:color w:val="0070C0"/>
            <w:sz w:val="28"/>
            <w:szCs w:val="28"/>
            <w:lang w:eastAsia="ru-RU"/>
          </w:rPr>
          <w:t>so.ru</w:t>
        </w:r>
      </w:hyperlink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216C" w:rsidRPr="000C216C" w:rsidRDefault="000C216C" w:rsidP="000C216C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bCs/>
          <w:color w:val="000000"/>
          <w:spacing w:val="-1"/>
          <w:sz w:val="28"/>
          <w:szCs w:val="28"/>
          <w:lang w:eastAsia="ru-RU"/>
        </w:rPr>
        <w:t xml:space="preserve">         </w:t>
      </w:r>
    </w:p>
    <w:p w:rsidR="000C216C" w:rsidRPr="000C216C" w:rsidRDefault="000C216C" w:rsidP="000C216C">
      <w:pPr>
        <w:widowControl w:val="0"/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216C" w:rsidRPr="000C216C" w:rsidRDefault="000C216C" w:rsidP="000C216C">
      <w:pPr>
        <w:widowControl w:val="0"/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0C216C" w:rsidRPr="000C216C" w:rsidRDefault="000C216C" w:rsidP="000C216C">
      <w:pPr>
        <w:widowControl w:val="0"/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Новоичинского сельсовета </w:t>
      </w:r>
    </w:p>
    <w:p w:rsidR="000C216C" w:rsidRPr="000C216C" w:rsidRDefault="000C216C" w:rsidP="000C216C">
      <w:pPr>
        <w:widowControl w:val="0"/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Куйбышевского района  </w:t>
      </w:r>
    </w:p>
    <w:p w:rsidR="000C216C" w:rsidRPr="000C216C" w:rsidRDefault="000C216C" w:rsidP="000C216C">
      <w:pPr>
        <w:widowControl w:val="0"/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Н.Н. Назарова       </w:t>
      </w:r>
    </w:p>
    <w:p w:rsidR="000C216C" w:rsidRPr="000C216C" w:rsidRDefault="000C216C" w:rsidP="000C216C">
      <w:pPr>
        <w:widowControl w:val="0"/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216C" w:rsidRPr="000C216C" w:rsidRDefault="000C216C" w:rsidP="000C216C">
      <w:pPr>
        <w:widowControl w:val="0"/>
        <w:shd w:val="clear" w:color="auto" w:fill="FFFFFF"/>
        <w:tabs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Новоичинского сельсовета </w:t>
      </w:r>
    </w:p>
    <w:p w:rsidR="000C216C" w:rsidRPr="000C216C" w:rsidRDefault="000C216C" w:rsidP="000C216C">
      <w:pPr>
        <w:widowControl w:val="0"/>
        <w:shd w:val="clear" w:color="auto" w:fill="FFFFFF"/>
        <w:tabs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Куйбышевского района                                                                                Новосибирской области                                                               Н.О. Кущенко </w:t>
      </w:r>
    </w:p>
    <w:p w:rsidR="000C216C" w:rsidRPr="000C216C" w:rsidRDefault="000C216C" w:rsidP="000C216C">
      <w:pPr>
        <w:widowControl w:val="0"/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216C" w:rsidRPr="000C216C" w:rsidRDefault="000C216C" w:rsidP="000C216C">
      <w:pPr>
        <w:rPr>
          <w:rFonts w:ascii="Times New Roman" w:hAnsi="Times New Roman" w:cs="Times New Roman"/>
          <w:sz w:val="28"/>
          <w:szCs w:val="28"/>
        </w:rPr>
      </w:pPr>
    </w:p>
    <w:p w:rsidR="000C216C" w:rsidRPr="000C216C" w:rsidRDefault="000C216C" w:rsidP="000C216C"/>
    <w:p w:rsidR="000C216C" w:rsidRPr="000C216C" w:rsidRDefault="000C216C" w:rsidP="000C216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C216C" w:rsidRDefault="000C216C" w:rsidP="00973C1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highlight w:val="yellow"/>
          <w:lang w:eastAsia="ru-RU"/>
        </w:rPr>
      </w:pPr>
    </w:p>
    <w:p w:rsidR="000C216C" w:rsidRPr="000C216C" w:rsidRDefault="000C216C" w:rsidP="000C216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C216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Приложение </w:t>
      </w:r>
    </w:p>
    <w:p w:rsidR="000C216C" w:rsidRPr="000C216C" w:rsidRDefault="000C216C" w:rsidP="000C21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C216C" w:rsidRPr="000C216C" w:rsidRDefault="000C216C" w:rsidP="000C21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C216C">
        <w:rPr>
          <w:rFonts w:ascii="Times New Roman" w:hAnsi="Times New Roman" w:cs="Times New Roman"/>
          <w:b/>
          <w:color w:val="000000"/>
          <w:sz w:val="28"/>
          <w:szCs w:val="28"/>
        </w:rPr>
        <w:t>Состав комиссии Новоичинского сельсовета Куйбышевского района Новосибирской области по соблюдению лицами, замещающими муниципальные должности</w:t>
      </w:r>
      <w:r w:rsidRPr="000C216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C216C">
        <w:rPr>
          <w:rFonts w:ascii="Times New Roman" w:hAnsi="Times New Roman" w:cs="Times New Roman"/>
          <w:b/>
          <w:color w:val="000000"/>
          <w:sz w:val="28"/>
          <w:szCs w:val="28"/>
        </w:rPr>
        <w:t>Новоичинского сельсовета Куйбышевского  района Новосибирской области, ограничений, запретов и</w:t>
      </w:r>
      <w:r w:rsidRPr="000C216C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 </w:t>
      </w:r>
      <w:r w:rsidRPr="000C216C">
        <w:rPr>
          <w:rFonts w:ascii="Times New Roman" w:hAnsi="Times New Roman" w:cs="Times New Roman"/>
          <w:b/>
          <w:color w:val="000000"/>
          <w:sz w:val="28"/>
          <w:szCs w:val="28"/>
        </w:rPr>
        <w:t>исполнению ими обязанностей, установленных законодательством Российской Федерации о противодействии коррупции</w:t>
      </w:r>
    </w:p>
    <w:p w:rsidR="000C216C" w:rsidRPr="000C216C" w:rsidRDefault="000C216C" w:rsidP="000C216C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0C216C" w:rsidRPr="000C216C" w:rsidRDefault="000C216C" w:rsidP="000C21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>1. Кущенко Наталья Олеговн</w:t>
      </w:r>
      <w:proofErr w:type="gramStart"/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>а–</w:t>
      </w:r>
      <w:proofErr w:type="gramEnd"/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глава Новоичинского сельсовета, </w:t>
      </w:r>
    </w:p>
    <w:p w:rsidR="000C216C" w:rsidRPr="000C216C" w:rsidRDefault="000C216C" w:rsidP="000C21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председатель комиссии;</w:t>
      </w:r>
    </w:p>
    <w:p w:rsidR="000C216C" w:rsidRPr="000C216C" w:rsidRDefault="000C216C" w:rsidP="000C21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>2. Квашнина Ирина Николаевн</w:t>
      </w:r>
      <w:proofErr w:type="gramStart"/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>а–</w:t>
      </w:r>
      <w:proofErr w:type="gramEnd"/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специалист администрации, заместитель </w:t>
      </w:r>
    </w:p>
    <w:p w:rsidR="000C216C" w:rsidRPr="000C216C" w:rsidRDefault="000C216C" w:rsidP="000C21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председателя комиссии;</w:t>
      </w:r>
    </w:p>
    <w:p w:rsidR="000C216C" w:rsidRPr="000C216C" w:rsidRDefault="000C216C" w:rsidP="000C21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Шабалина Татьяна Викторовна – специалист администрации, секретарь </w:t>
      </w:r>
    </w:p>
    <w:p w:rsidR="000C216C" w:rsidRPr="000C216C" w:rsidRDefault="000C216C" w:rsidP="000C21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1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Комиссии</w:t>
      </w:r>
    </w:p>
    <w:p w:rsidR="000C216C" w:rsidRPr="000C216C" w:rsidRDefault="000C216C" w:rsidP="000C21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Default="000C216C" w:rsidP="000C216C">
      <w:pPr>
        <w:rPr>
          <w:rFonts w:ascii="Calibri" w:eastAsia="Calibri" w:hAnsi="Calibri" w:cs="Times New Roman"/>
        </w:rPr>
      </w:pPr>
    </w:p>
    <w:p w:rsidR="000C216C" w:rsidRDefault="000C216C" w:rsidP="000C216C">
      <w:pPr>
        <w:rPr>
          <w:rFonts w:ascii="Calibri" w:eastAsia="Calibri" w:hAnsi="Calibri" w:cs="Times New Roman"/>
        </w:rPr>
      </w:pPr>
    </w:p>
    <w:p w:rsidR="000C216C" w:rsidRDefault="000C216C" w:rsidP="000C216C">
      <w:pPr>
        <w:rPr>
          <w:rFonts w:ascii="Calibri" w:eastAsia="Calibri" w:hAnsi="Calibri" w:cs="Times New Roman"/>
        </w:rPr>
      </w:pPr>
    </w:p>
    <w:p w:rsidR="000C216C" w:rsidRPr="000C216C" w:rsidRDefault="000C216C" w:rsidP="000C216C">
      <w:pPr>
        <w:rPr>
          <w:rFonts w:ascii="Calibri" w:eastAsia="Calibri" w:hAnsi="Calibri" w:cs="Times New Roman"/>
        </w:rPr>
      </w:pPr>
    </w:p>
    <w:p w:rsidR="000C216C" w:rsidRPr="00973C19" w:rsidRDefault="000C216C" w:rsidP="000C216C">
      <w:pPr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jc w:val="center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sz w:val="28"/>
          <w:szCs w:val="28"/>
          <w:lang w:eastAsia="ru-RU"/>
        </w:rPr>
        <w:t>Опубликовано в Бюллетене органов местного самоуправления</w:t>
      </w:r>
    </w:p>
    <w:p w:rsidR="000C216C" w:rsidRPr="00973C19" w:rsidRDefault="000C216C" w:rsidP="000C216C">
      <w:pPr>
        <w:jc w:val="center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sz w:val="28"/>
          <w:szCs w:val="28"/>
          <w:lang w:eastAsia="ru-RU"/>
        </w:rPr>
        <w:t>«Вестник» № 20 от 28.09.2022г.</w:t>
      </w:r>
    </w:p>
    <w:p w:rsidR="000C216C" w:rsidRPr="00973C19" w:rsidRDefault="000C216C" w:rsidP="000C216C">
      <w:pPr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0C216C" w:rsidRPr="00973C19" w:rsidRDefault="000C216C" w:rsidP="000C216C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b/>
          <w:bCs/>
          <w:spacing w:val="-1"/>
          <w:sz w:val="28"/>
          <w:szCs w:val="28"/>
          <w:lang w:eastAsia="ru-RU"/>
        </w:rPr>
        <w:t>СОВЕТ ДЕПУТАТОВ</w:t>
      </w:r>
      <w:bookmarkStart w:id="0" w:name="_GoBack"/>
      <w:bookmarkEnd w:id="0"/>
    </w:p>
    <w:p w:rsidR="000C216C" w:rsidRPr="00973C19" w:rsidRDefault="000C216C" w:rsidP="000C216C">
      <w:pPr>
        <w:shd w:val="clear" w:color="auto" w:fill="FFFFFF"/>
        <w:spacing w:line="317" w:lineRule="exact"/>
        <w:ind w:right="518"/>
        <w:jc w:val="center"/>
        <w:rPr>
          <w:rFonts w:ascii="Times New Roman" w:eastAsia="Calibri" w:hAnsi="Times New Roman" w:cs="Times New Roman"/>
          <w:b/>
          <w:bCs/>
          <w:spacing w:val="-1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b/>
          <w:bCs/>
          <w:spacing w:val="-1"/>
          <w:sz w:val="28"/>
          <w:szCs w:val="28"/>
          <w:lang w:eastAsia="ru-RU"/>
        </w:rPr>
        <w:t>НОВОИЧИНСКОГО СЕЛЬСОВЕТА</w:t>
      </w:r>
    </w:p>
    <w:p w:rsidR="000C216C" w:rsidRPr="00973C19" w:rsidRDefault="000C216C" w:rsidP="000C216C">
      <w:pPr>
        <w:shd w:val="clear" w:color="auto" w:fill="FFFFFF"/>
        <w:spacing w:line="317" w:lineRule="exact"/>
        <w:ind w:right="518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b/>
          <w:bCs/>
          <w:spacing w:val="-2"/>
          <w:sz w:val="28"/>
          <w:szCs w:val="28"/>
          <w:lang w:eastAsia="ru-RU"/>
        </w:rPr>
        <w:t>КУЙБЫШЕВСКОГО  РАЙОНА НОВОСИБИРСКОЙ ОБЛАСТИ</w:t>
      </w:r>
    </w:p>
    <w:p w:rsidR="000C216C" w:rsidRPr="00973C19" w:rsidRDefault="000C216C" w:rsidP="000C216C">
      <w:pPr>
        <w:shd w:val="clear" w:color="auto" w:fill="FFFFFF"/>
        <w:spacing w:line="317" w:lineRule="exact"/>
        <w:ind w:right="518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ШЕСТОГО СОЗЫВА</w:t>
      </w:r>
    </w:p>
    <w:p w:rsidR="000C216C" w:rsidRPr="00973C19" w:rsidRDefault="000C216C" w:rsidP="000C216C">
      <w:pPr>
        <w:shd w:val="clear" w:color="auto" w:fill="FFFFFF"/>
        <w:spacing w:before="653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bCs/>
          <w:spacing w:val="-4"/>
          <w:w w:val="128"/>
          <w:sz w:val="28"/>
          <w:szCs w:val="28"/>
          <w:lang w:eastAsia="ru-RU"/>
        </w:rPr>
        <w:t>РЕШЕНИЕ</w:t>
      </w:r>
    </w:p>
    <w:p w:rsidR="000C216C" w:rsidRPr="00973C19" w:rsidRDefault="000C216C" w:rsidP="000C216C">
      <w:pPr>
        <w:shd w:val="clear" w:color="auto" w:fill="FFFFFF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sz w:val="28"/>
          <w:szCs w:val="28"/>
          <w:lang w:eastAsia="ru-RU"/>
        </w:rPr>
        <w:t>Двадцать седьмой сессии</w:t>
      </w:r>
    </w:p>
    <w:p w:rsidR="000C216C" w:rsidRPr="00973C19" w:rsidRDefault="000C216C" w:rsidP="000C216C">
      <w:pPr>
        <w:shd w:val="clear" w:color="auto" w:fill="FFFFFF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iCs/>
          <w:spacing w:val="-22"/>
          <w:sz w:val="28"/>
          <w:szCs w:val="28"/>
          <w:lang w:eastAsia="ru-RU"/>
        </w:rPr>
        <w:t>с.  Новоичинское</w:t>
      </w:r>
    </w:p>
    <w:p w:rsidR="000C216C" w:rsidRPr="00973C19" w:rsidRDefault="000C216C" w:rsidP="000C216C">
      <w:pPr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sz w:val="28"/>
          <w:szCs w:val="28"/>
          <w:lang w:eastAsia="ru-RU"/>
        </w:rPr>
        <w:t>28.09.2022                                                                                                               № 6</w:t>
      </w:r>
    </w:p>
    <w:p w:rsidR="000C216C" w:rsidRPr="00973C19" w:rsidRDefault="000C216C" w:rsidP="000C216C">
      <w:pPr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ind w:right="171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73C19">
        <w:rPr>
          <w:rFonts w:ascii="Times New Roman" w:eastAsia="Calibri" w:hAnsi="Times New Roman" w:cs="Times New Roman"/>
          <w:b/>
          <w:sz w:val="28"/>
          <w:szCs w:val="28"/>
        </w:rPr>
        <w:t>О Порядке управления и распоряжения имуществом, находящимся</w:t>
      </w:r>
      <w:r w:rsidRPr="00973C19">
        <w:rPr>
          <w:rFonts w:ascii="Times New Roman" w:eastAsia="Calibri" w:hAnsi="Times New Roman" w:cs="Times New Roman"/>
          <w:b/>
          <w:spacing w:val="-67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b/>
          <w:sz w:val="28"/>
          <w:szCs w:val="28"/>
        </w:rPr>
        <w:t>в</w:t>
      </w:r>
      <w:r w:rsidRPr="00973C19">
        <w:rPr>
          <w:rFonts w:ascii="Times New Roman" w:eastAsia="Calibri" w:hAnsi="Times New Roman" w:cs="Times New Roman"/>
          <w:b/>
          <w:spacing w:val="-3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b/>
          <w:sz w:val="28"/>
          <w:szCs w:val="28"/>
        </w:rPr>
        <w:t>муниципальной</w:t>
      </w:r>
      <w:r w:rsidRPr="00973C19">
        <w:rPr>
          <w:rFonts w:ascii="Times New Roman" w:eastAsia="Calibri" w:hAnsi="Times New Roman" w:cs="Times New Roman"/>
          <w:b/>
          <w:spacing w:val="-1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b/>
          <w:sz w:val="28"/>
          <w:szCs w:val="28"/>
        </w:rPr>
        <w:t>собственности</w:t>
      </w:r>
      <w:r w:rsidRPr="00973C19">
        <w:rPr>
          <w:rFonts w:ascii="Times New Roman" w:eastAsia="Calibri" w:hAnsi="Times New Roman" w:cs="Times New Roman"/>
          <w:b/>
          <w:spacing w:val="-1"/>
          <w:sz w:val="28"/>
          <w:szCs w:val="28"/>
        </w:rPr>
        <w:t xml:space="preserve"> Новоичинского</w:t>
      </w:r>
      <w:r w:rsidRPr="00973C19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b/>
          <w:sz w:val="28"/>
          <w:szCs w:val="28"/>
        </w:rPr>
        <w:t>сельсовета Куйбышевского района Новосибирской области</w:t>
      </w:r>
    </w:p>
    <w:p w:rsidR="000C216C" w:rsidRPr="00973C19" w:rsidRDefault="000C216C" w:rsidP="000C216C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совершенствования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имуществом,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находящимся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муниципальной собственности Новоичинского сельсовета Куйбышевского района Новосибирской области, в соответствии 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законом </w:t>
      </w:r>
      <w:r w:rsidRPr="00973C19">
        <w:rPr>
          <w:rFonts w:ascii="Times New Roman" w:eastAsia="Times New Roman" w:hAnsi="Times New Roman" w:cs="Times New Roman"/>
          <w:color w:val="0000FF"/>
          <w:sz w:val="28"/>
          <w:szCs w:val="28"/>
        </w:rPr>
        <w:t>от</w:t>
      </w:r>
      <w:r w:rsidRPr="00973C19">
        <w:rPr>
          <w:rFonts w:ascii="Times New Roman" w:eastAsia="Times New Roman" w:hAnsi="Times New Roman" w:cs="Times New Roman"/>
          <w:color w:val="0000FF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color w:val="0000FF"/>
          <w:sz w:val="28"/>
          <w:szCs w:val="28"/>
        </w:rPr>
        <w:t>06.10.2003</w:t>
      </w:r>
      <w:r w:rsidRPr="00973C19">
        <w:rPr>
          <w:rFonts w:ascii="Times New Roman" w:eastAsia="Times New Roman" w:hAnsi="Times New Roman" w:cs="Times New Roman"/>
          <w:color w:val="0000FF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color w:val="0000FF"/>
          <w:sz w:val="28"/>
          <w:szCs w:val="28"/>
        </w:rPr>
        <w:t xml:space="preserve">№ 131-ФЗ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общих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принципах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Федерации»,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руководствуясь Уставом Новоичинского сельсовета Куйбышевского района Новосибирской области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Совет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депутатов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Новоичинского сельсовета Куйбышевского района Новосибирской области </w:t>
      </w:r>
    </w:p>
    <w:p w:rsidR="000C216C" w:rsidRPr="00973C19" w:rsidRDefault="000C216C" w:rsidP="000C216C">
      <w:pPr>
        <w:widowControl w:val="0"/>
        <w:autoSpaceDE w:val="0"/>
        <w:autoSpaceDN w:val="0"/>
        <w:spacing w:before="4" w:after="0" w:line="320" w:lineRule="exac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РЕШИЛ:</w:t>
      </w:r>
    </w:p>
    <w:p w:rsidR="000C216C" w:rsidRPr="00973C19" w:rsidRDefault="000C216C" w:rsidP="000C216C">
      <w:pPr>
        <w:widowControl w:val="0"/>
        <w:numPr>
          <w:ilvl w:val="0"/>
          <w:numId w:val="7"/>
        </w:numPr>
        <w:tabs>
          <w:tab w:val="left" w:pos="970"/>
        </w:tabs>
        <w:autoSpaceDE w:val="0"/>
        <w:autoSpaceDN w:val="0"/>
        <w:spacing w:after="0" w:line="240" w:lineRule="auto"/>
        <w:ind w:right="107" w:firstLine="568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Утвердить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распоряжения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имуществом,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находящимся в собственности Новоичинского сельсовета Куйбышевского района Новосибирской области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(Приложение).</w:t>
      </w:r>
    </w:p>
    <w:p w:rsidR="000C216C" w:rsidRPr="00973C19" w:rsidRDefault="000C216C" w:rsidP="000C216C">
      <w:pPr>
        <w:widowControl w:val="0"/>
        <w:numPr>
          <w:ilvl w:val="0"/>
          <w:numId w:val="7"/>
        </w:numPr>
        <w:tabs>
          <w:tab w:val="left" w:pos="969"/>
        </w:tabs>
        <w:autoSpaceDE w:val="0"/>
        <w:autoSpaceDN w:val="0"/>
        <w:spacing w:after="0" w:line="240" w:lineRule="auto"/>
        <w:ind w:left="120" w:right="104" w:firstLine="568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Признать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утратившими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силу приложение №1 решения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Совета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депутатов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Новоичинского сельсовета Куйбышевского района Новосибирской области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10.10.2005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973C19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 об управлении и распоряжении муниципальной собственностью Новоичинского сельсовета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0C216C" w:rsidRPr="00973C19" w:rsidRDefault="000C216C" w:rsidP="000C216C">
      <w:pPr>
        <w:jc w:val="both"/>
        <w:rPr>
          <w:rFonts w:ascii="Times New Roman" w:eastAsia="Calibri" w:hAnsi="Times New Roman" w:cs="Times New Roman"/>
          <w:bCs/>
          <w:color w:val="0070C0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3. Опубликовать настоящее решение  в бюллетене органов местного самоуправления «Вестник» и разместить на официальном сайте </w:t>
      </w:r>
      <w:r w:rsidRPr="00973C19">
        <w:rPr>
          <w:rFonts w:ascii="Times New Roman" w:eastAsia="Calibri" w:hAnsi="Times New Roman" w:cs="Times New Roman"/>
          <w:bCs/>
          <w:spacing w:val="9"/>
          <w:sz w:val="28"/>
          <w:szCs w:val="28"/>
          <w:lang w:eastAsia="ru-RU"/>
        </w:rPr>
        <w:lastRenderedPageBreak/>
        <w:t xml:space="preserve">Новоичинского сельсовета </w:t>
      </w:r>
      <w:r w:rsidRPr="00973C1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Куйбышевского района Новосибирской области </w:t>
      </w:r>
      <w:hyperlink r:id="rId7" w:history="1">
        <w:r w:rsidRPr="00973C19">
          <w:rPr>
            <w:rFonts w:ascii="Times New Roman" w:eastAsia="Calibri" w:hAnsi="Times New Roman" w:cs="Times New Roman"/>
            <w:bCs/>
            <w:color w:val="0070C0"/>
            <w:sz w:val="28"/>
            <w:szCs w:val="28"/>
            <w:u w:val="single"/>
            <w:lang w:eastAsia="ru-RU"/>
          </w:rPr>
          <w:t>http://</w:t>
        </w:r>
        <w:proofErr w:type="spellStart"/>
        <w:r w:rsidRPr="00973C19">
          <w:rPr>
            <w:rFonts w:ascii="Times New Roman" w:eastAsia="Calibri" w:hAnsi="Times New Roman" w:cs="Times New Roman"/>
            <w:bCs/>
            <w:color w:val="0070C0"/>
            <w:sz w:val="28"/>
            <w:szCs w:val="28"/>
            <w:u w:val="single"/>
            <w:lang w:val="en-US" w:eastAsia="ru-RU"/>
          </w:rPr>
          <w:t>novoitshinsk</w:t>
        </w:r>
        <w:proofErr w:type="spellEnd"/>
        <w:r w:rsidRPr="00973C19">
          <w:rPr>
            <w:rFonts w:ascii="Times New Roman" w:eastAsia="Calibri" w:hAnsi="Times New Roman" w:cs="Times New Roman"/>
            <w:bCs/>
            <w:color w:val="0070C0"/>
            <w:sz w:val="28"/>
            <w:szCs w:val="28"/>
            <w:u w:val="single"/>
            <w:lang w:eastAsia="ru-RU"/>
          </w:rPr>
          <w:t>.</w:t>
        </w:r>
        <w:r w:rsidRPr="00973C19">
          <w:rPr>
            <w:rFonts w:ascii="Times New Roman" w:eastAsia="Calibri" w:hAnsi="Times New Roman" w:cs="Times New Roman"/>
            <w:bCs/>
            <w:color w:val="0070C0"/>
            <w:sz w:val="28"/>
            <w:szCs w:val="28"/>
            <w:u w:val="single"/>
            <w:lang w:val="en-US" w:eastAsia="ru-RU"/>
          </w:rPr>
          <w:t>n</w:t>
        </w:r>
        <w:r w:rsidRPr="00973C19">
          <w:rPr>
            <w:rFonts w:ascii="Times New Roman" w:eastAsia="Calibri" w:hAnsi="Times New Roman" w:cs="Times New Roman"/>
            <w:bCs/>
            <w:color w:val="0070C0"/>
            <w:sz w:val="28"/>
            <w:szCs w:val="28"/>
            <w:u w:val="single"/>
            <w:lang w:eastAsia="ru-RU"/>
          </w:rPr>
          <w:t>so.ru</w:t>
        </w:r>
      </w:hyperlink>
      <w:r w:rsidRPr="00973C19">
        <w:rPr>
          <w:rFonts w:ascii="Times New Roman" w:eastAsia="Calibri" w:hAnsi="Times New Roman" w:cs="Times New Roman"/>
          <w:bCs/>
          <w:color w:val="0070C0"/>
          <w:sz w:val="28"/>
          <w:szCs w:val="28"/>
          <w:lang w:eastAsia="ru-RU"/>
        </w:rPr>
        <w:t>.</w:t>
      </w:r>
    </w:p>
    <w:p w:rsidR="000C216C" w:rsidRPr="00973C19" w:rsidRDefault="000C216C" w:rsidP="000C216C">
      <w:pPr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 xml:space="preserve">          4. Настоящее решение вступает в силу со дня его опубликования.</w:t>
      </w:r>
    </w:p>
    <w:p w:rsidR="000C216C" w:rsidRPr="00973C19" w:rsidRDefault="000C216C" w:rsidP="000C216C">
      <w:pPr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</w:pPr>
    </w:p>
    <w:p w:rsidR="000C216C" w:rsidRPr="00973C19" w:rsidRDefault="000C216C" w:rsidP="000C216C">
      <w:pPr>
        <w:ind w:right="-8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0C216C" w:rsidRPr="00973C19" w:rsidRDefault="000C216C" w:rsidP="000C216C">
      <w:pPr>
        <w:ind w:right="-8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sz w:val="28"/>
          <w:szCs w:val="28"/>
          <w:lang w:eastAsia="ru-RU"/>
        </w:rPr>
        <w:t>Новоичинского сельсовета</w:t>
      </w:r>
    </w:p>
    <w:p w:rsidR="000C216C" w:rsidRPr="00973C19" w:rsidRDefault="000C216C" w:rsidP="000C216C">
      <w:pPr>
        <w:ind w:right="-8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sz w:val="28"/>
          <w:szCs w:val="28"/>
          <w:lang w:eastAsia="ru-RU"/>
        </w:rPr>
        <w:t>Куйбышевского района</w:t>
      </w:r>
    </w:p>
    <w:p w:rsidR="000C216C" w:rsidRPr="00973C19" w:rsidRDefault="000C216C" w:rsidP="000C216C">
      <w:pPr>
        <w:ind w:right="-8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</w:t>
      </w:r>
      <w:r w:rsidRPr="00973C19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973C19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       </w:t>
      </w:r>
      <w:r w:rsidRPr="00973C19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Н.Н. Назарова</w:t>
      </w:r>
    </w:p>
    <w:p w:rsidR="000C216C" w:rsidRPr="00973C19" w:rsidRDefault="000C216C" w:rsidP="000C216C">
      <w:pPr>
        <w:ind w:right="-81"/>
        <w:jc w:val="both"/>
        <w:rPr>
          <w:rFonts w:ascii="Times New Roman" w:eastAsia="Calibri" w:hAnsi="Times New Roman" w:cs="Times New Roman"/>
          <w:color w:val="000000"/>
          <w:spacing w:val="-2"/>
          <w:sz w:val="28"/>
          <w:szCs w:val="28"/>
          <w:lang w:eastAsia="ru-RU"/>
        </w:rPr>
      </w:pPr>
    </w:p>
    <w:p w:rsidR="000C216C" w:rsidRPr="00973C19" w:rsidRDefault="000C216C" w:rsidP="000C216C">
      <w:pPr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sz w:val="28"/>
          <w:szCs w:val="28"/>
          <w:lang w:eastAsia="ru-RU"/>
        </w:rPr>
        <w:t>Глава Новоичинского сельсовета</w:t>
      </w:r>
    </w:p>
    <w:p w:rsidR="000C216C" w:rsidRPr="00973C19" w:rsidRDefault="000C216C" w:rsidP="000C216C">
      <w:pPr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73C19">
        <w:rPr>
          <w:rFonts w:ascii="Times New Roman" w:eastAsia="Calibri" w:hAnsi="Times New Roman" w:cs="Times New Roman"/>
          <w:sz w:val="28"/>
          <w:szCs w:val="28"/>
          <w:lang w:eastAsia="ru-RU"/>
        </w:rPr>
        <w:t>Куйбышевского района</w:t>
      </w:r>
    </w:p>
    <w:p w:rsidR="000C216C" w:rsidRPr="00973C19" w:rsidRDefault="000C216C" w:rsidP="000C216C">
      <w:pPr>
        <w:jc w:val="both"/>
        <w:rPr>
          <w:rFonts w:ascii="Times New Roman" w:hAnsi="Times New Roman" w:cs="Times New Roman"/>
          <w:sz w:val="28"/>
          <w:szCs w:val="28"/>
        </w:rPr>
      </w:pPr>
      <w:r w:rsidRPr="00973C19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                  Н.О. Кущенко</w:t>
      </w:r>
    </w:p>
    <w:p w:rsidR="000C216C" w:rsidRPr="00973C19" w:rsidRDefault="000C216C" w:rsidP="000C216C">
      <w:pPr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jc w:val="right"/>
        <w:rPr>
          <w:rFonts w:ascii="Times New Roman" w:eastAsia="Calibri" w:hAnsi="Times New Roman" w:cs="Times New Roman"/>
          <w:spacing w:val="-3"/>
          <w:sz w:val="28"/>
          <w:szCs w:val="28"/>
        </w:rPr>
      </w:pPr>
      <w:r w:rsidRPr="00973C19">
        <w:rPr>
          <w:rFonts w:ascii="Times New Roman" w:eastAsia="Calibri" w:hAnsi="Times New Roman" w:cs="Times New Roman"/>
          <w:sz w:val="28"/>
          <w:szCs w:val="28"/>
        </w:rPr>
        <w:t>ПРИЛОЖЕНИЕ</w:t>
      </w:r>
      <w:r w:rsidRPr="00973C19">
        <w:rPr>
          <w:rFonts w:ascii="Times New Roman" w:eastAsia="Calibri" w:hAnsi="Times New Roman" w:cs="Times New Roman"/>
          <w:spacing w:val="-3"/>
          <w:sz w:val="28"/>
          <w:szCs w:val="28"/>
        </w:rPr>
        <w:t xml:space="preserve"> 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6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Утверждено 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6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решением Совета депутатов 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6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Новоичинского  сельсовета 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6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Куйбышевского района 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6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6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от  28.09.2022  № 6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322" w:lineRule="exact"/>
        <w:ind w:right="2834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1" w:name="ПОРЯДОК"/>
      <w:bookmarkEnd w:id="1"/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ПОРЯДОК</w:t>
      </w:r>
    </w:p>
    <w:p w:rsidR="000C216C" w:rsidRPr="00973C19" w:rsidRDefault="000C216C" w:rsidP="000C216C">
      <w:pPr>
        <w:ind w:right="78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73C19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управления и распоряжения имуществом, находящимся в</w:t>
      </w:r>
      <w:r w:rsidRPr="00973C19">
        <w:rPr>
          <w:rFonts w:ascii="Times New Roman" w:eastAsia="Calibri" w:hAnsi="Times New Roman" w:cs="Times New Roman"/>
          <w:b/>
          <w:spacing w:val="-67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b/>
          <w:sz w:val="28"/>
          <w:szCs w:val="28"/>
        </w:rPr>
        <w:t>муниципальной</w:t>
      </w:r>
      <w:r w:rsidRPr="00973C19">
        <w:rPr>
          <w:rFonts w:ascii="Times New Roman" w:eastAsia="Calibri" w:hAnsi="Times New Roman" w:cs="Times New Roman"/>
          <w:b/>
          <w:spacing w:val="-4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b/>
          <w:sz w:val="28"/>
          <w:szCs w:val="28"/>
        </w:rPr>
        <w:t>собственности</w:t>
      </w:r>
      <w:r w:rsidRPr="00973C19">
        <w:rPr>
          <w:rFonts w:ascii="Times New Roman" w:eastAsia="Calibri" w:hAnsi="Times New Roman" w:cs="Times New Roman"/>
          <w:b/>
          <w:spacing w:val="-3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b/>
          <w:sz w:val="28"/>
          <w:szCs w:val="28"/>
        </w:rPr>
        <w:t>Новоичинского сельсовета Куйбышевского района Новосибирской области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C216C" w:rsidRPr="00973C19" w:rsidRDefault="000C216C" w:rsidP="000C216C">
      <w:pPr>
        <w:widowControl w:val="0"/>
        <w:numPr>
          <w:ilvl w:val="1"/>
          <w:numId w:val="7"/>
        </w:numPr>
        <w:tabs>
          <w:tab w:val="left" w:pos="4049"/>
        </w:tabs>
        <w:autoSpaceDE w:val="0"/>
        <w:autoSpaceDN w:val="0"/>
        <w:spacing w:after="0" w:line="240" w:lineRule="auto"/>
        <w:ind w:hanging="281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2" w:name="1._Общие_положения"/>
      <w:bookmarkEnd w:id="2"/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Общие</w:t>
      </w:r>
      <w:r w:rsidRPr="00973C1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положения</w:t>
      </w:r>
    </w:p>
    <w:p w:rsidR="000C216C" w:rsidRPr="00973C19" w:rsidRDefault="000C216C" w:rsidP="000C216C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C216C" w:rsidRPr="00973C19" w:rsidRDefault="000C216C" w:rsidP="000C216C">
      <w:pPr>
        <w:widowControl w:val="0"/>
        <w:numPr>
          <w:ilvl w:val="1"/>
          <w:numId w:val="6"/>
        </w:numPr>
        <w:tabs>
          <w:tab w:val="left" w:pos="1179"/>
        </w:tabs>
        <w:autoSpaceDE w:val="0"/>
        <w:autoSpaceDN w:val="0"/>
        <w:spacing w:after="0" w:line="240" w:lineRule="auto"/>
        <w:ind w:right="103" w:firstLine="568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Порядок управления и распоряжения имуществом, находящимся 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муниципальной собственности Новоичинского сельсовета Куйбышевского района Новосибирской области (далее - Порядок)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разработан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Конституцией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 Федерации,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общих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принципах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Федерации»,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Гражданским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кодексом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области,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Уставом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Новоичинского сельсовета Куйбышевского района Новосибирской области.</w:t>
      </w:r>
      <w:proofErr w:type="gramEnd"/>
    </w:p>
    <w:p w:rsidR="000C216C" w:rsidRPr="00973C19" w:rsidRDefault="000C216C" w:rsidP="000C216C">
      <w:pPr>
        <w:widowControl w:val="0"/>
        <w:numPr>
          <w:ilvl w:val="1"/>
          <w:numId w:val="6"/>
        </w:numPr>
        <w:tabs>
          <w:tab w:val="left" w:pos="1179"/>
        </w:tabs>
        <w:autoSpaceDE w:val="0"/>
        <w:autoSpaceDN w:val="0"/>
        <w:spacing w:after="0" w:line="240" w:lineRule="auto"/>
        <w:ind w:right="104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Имуществом,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находящимся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Новоичинского сельсовета Куйбышевского района Новосибирской области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имущество)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средства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бюджета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Новоичинского сельсовета Куйбышевского района Новосибирской области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имущество Новоичинского сельсовета Куйбышевского района Новосибирской области, не закрепленное за муниципальными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унитарными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предприятиями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учреждениями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хозяйственного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ведения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оперативного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управления.</w:t>
      </w:r>
    </w:p>
    <w:p w:rsidR="000C216C" w:rsidRPr="00973C19" w:rsidRDefault="000C216C" w:rsidP="000C216C">
      <w:pPr>
        <w:widowControl w:val="0"/>
        <w:numPr>
          <w:ilvl w:val="1"/>
          <w:numId w:val="6"/>
        </w:numPr>
        <w:tabs>
          <w:tab w:val="left" w:pos="1180"/>
        </w:tabs>
        <w:autoSpaceDE w:val="0"/>
        <w:autoSpaceDN w:val="0"/>
        <w:spacing w:after="0" w:line="240" w:lineRule="auto"/>
        <w:ind w:left="122" w:right="104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источники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формирования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процедуру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учета,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приобретения,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распоряжения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муниципальным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имуществом.</w:t>
      </w:r>
    </w:p>
    <w:p w:rsidR="000C216C" w:rsidRPr="00973C19" w:rsidRDefault="000C216C" w:rsidP="000C216C">
      <w:pPr>
        <w:widowControl w:val="0"/>
        <w:numPr>
          <w:ilvl w:val="1"/>
          <w:numId w:val="6"/>
        </w:numPr>
        <w:tabs>
          <w:tab w:val="left" w:pos="1179"/>
        </w:tabs>
        <w:autoSpaceDE w:val="0"/>
        <w:autoSpaceDN w:val="0"/>
        <w:spacing w:after="0" w:line="240" w:lineRule="auto"/>
        <w:ind w:left="120" w:right="106" w:firstLine="568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распоряжения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жилищным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фондом,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распоряжения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земельными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участками,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порядок управления и распоряжения лесными участками, порядок создания и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использования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резервов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материальных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ресурсов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ликвидации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чрезвычайных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ситуаций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природного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техногенного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характера,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отношения,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связанные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инвестиционной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деятельностью,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регулируются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соответствующими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нормативными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области,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актами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Новоичинского сельсовета Куйбышевского района Новосибирской области.</w:t>
      </w:r>
      <w:proofErr w:type="gramEnd"/>
    </w:p>
    <w:p w:rsidR="000C216C" w:rsidRPr="00973C19" w:rsidRDefault="000C216C" w:rsidP="000C216C">
      <w:pPr>
        <w:widowControl w:val="0"/>
        <w:autoSpaceDE w:val="0"/>
        <w:autoSpaceDN w:val="0"/>
        <w:spacing w:before="70" w:after="0" w:line="240" w:lineRule="auto"/>
        <w:ind w:right="1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Распоряжение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средствами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бюджета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Новоичинского сельсовета Куйбышевского района Новосибирской области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ведение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бюджетного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учета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порядке,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предусмотренном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бюджетным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законодательством Российской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Федерации.</w:t>
      </w:r>
    </w:p>
    <w:p w:rsidR="000C216C" w:rsidRPr="00973C19" w:rsidRDefault="000C216C" w:rsidP="000C216C">
      <w:pPr>
        <w:widowControl w:val="0"/>
        <w:numPr>
          <w:ilvl w:val="1"/>
          <w:numId w:val="6"/>
        </w:numPr>
        <w:tabs>
          <w:tab w:val="left" w:pos="1345"/>
        </w:tabs>
        <w:autoSpaceDE w:val="0"/>
        <w:autoSpaceDN w:val="0"/>
        <w:spacing w:after="0" w:line="240" w:lineRule="auto"/>
        <w:ind w:right="105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имени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Новоичинского сельсовета Куйбышевского района Новосибирской области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собственника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отношении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пределах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своих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полномочий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осуществляет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администрация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Новоичинского сельсовета Куйбышевского района Новосибирской области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Администрация).</w:t>
      </w:r>
    </w:p>
    <w:p w:rsidR="000C216C" w:rsidRPr="00973C19" w:rsidRDefault="000C216C" w:rsidP="000C216C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C216C" w:rsidRPr="00973C19" w:rsidRDefault="000C216C" w:rsidP="000C216C">
      <w:pPr>
        <w:widowControl w:val="0"/>
        <w:numPr>
          <w:ilvl w:val="1"/>
          <w:numId w:val="7"/>
        </w:numPr>
        <w:tabs>
          <w:tab w:val="left" w:pos="1108"/>
        </w:tabs>
        <w:autoSpaceDE w:val="0"/>
        <w:autoSpaceDN w:val="0"/>
        <w:spacing w:after="0" w:line="240" w:lineRule="auto"/>
        <w:ind w:left="1107" w:hanging="281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3" w:name="2._Состав_и_источники_формирования_муниц"/>
      <w:bookmarkEnd w:id="3"/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Состав</w:t>
      </w:r>
      <w:r w:rsidRPr="00973C19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источники</w:t>
      </w:r>
      <w:r w:rsidRPr="00973C19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формирования</w:t>
      </w:r>
      <w:r w:rsidRPr="00973C19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имущества</w:t>
      </w:r>
    </w:p>
    <w:p w:rsidR="000C216C" w:rsidRPr="00973C19" w:rsidRDefault="000C216C" w:rsidP="000C216C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C216C" w:rsidRPr="00973C19" w:rsidRDefault="000C216C" w:rsidP="000C216C">
      <w:pPr>
        <w:widowControl w:val="0"/>
        <w:numPr>
          <w:ilvl w:val="1"/>
          <w:numId w:val="5"/>
        </w:numPr>
        <w:tabs>
          <w:tab w:val="left" w:pos="1179"/>
        </w:tabs>
        <w:autoSpaceDE w:val="0"/>
        <w:autoSpaceDN w:val="0"/>
        <w:spacing w:after="0" w:line="322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lastRenderedPageBreak/>
        <w:t>В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состав </w:t>
      </w: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proofErr w:type="gramEnd"/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входят:</w:t>
      </w:r>
    </w:p>
    <w:p w:rsidR="000C216C" w:rsidRPr="00973C19" w:rsidRDefault="000C216C" w:rsidP="000C216C">
      <w:pPr>
        <w:widowControl w:val="0"/>
        <w:numPr>
          <w:ilvl w:val="0"/>
          <w:numId w:val="4"/>
        </w:numPr>
        <w:tabs>
          <w:tab w:val="left" w:pos="709"/>
          <w:tab w:val="left" w:pos="993"/>
        </w:tabs>
        <w:autoSpaceDE w:val="0"/>
        <w:autoSpaceDN w:val="0"/>
        <w:spacing w:after="0" w:line="322" w:lineRule="exact"/>
        <w:ind w:left="142" w:firstLine="546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средства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бюджета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Новоичинского сельсовета Куйбышевского района Новосибирской области;</w:t>
      </w:r>
    </w:p>
    <w:p w:rsidR="000C216C" w:rsidRPr="00973C19" w:rsidRDefault="000C216C" w:rsidP="000C216C">
      <w:pPr>
        <w:widowControl w:val="0"/>
        <w:numPr>
          <w:ilvl w:val="0"/>
          <w:numId w:val="4"/>
        </w:numPr>
        <w:tabs>
          <w:tab w:val="left" w:pos="853"/>
        </w:tabs>
        <w:autoSpaceDE w:val="0"/>
        <w:autoSpaceDN w:val="0"/>
        <w:spacing w:before="1" w:after="0" w:line="240" w:lineRule="auto"/>
        <w:ind w:right="106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пакеты</w:t>
      </w:r>
      <w:r w:rsidRPr="00973C19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акций</w:t>
      </w:r>
      <w:r w:rsidRPr="00973C19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(доли)</w:t>
      </w:r>
      <w:r w:rsidRPr="00973C19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4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уставном</w:t>
      </w:r>
      <w:r w:rsidRPr="00973C19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капитале</w:t>
      </w:r>
      <w:r w:rsidRPr="00973C19">
        <w:rPr>
          <w:rFonts w:ascii="Times New Roman" w:eastAsia="Times New Roman" w:hAnsi="Times New Roman" w:cs="Times New Roman"/>
          <w:spacing w:val="4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хозяйствующих</w:t>
      </w:r>
      <w:r w:rsidRPr="00973C19">
        <w:rPr>
          <w:rFonts w:ascii="Times New Roman" w:eastAsia="Times New Roman" w:hAnsi="Times New Roman" w:cs="Times New Roman"/>
          <w:spacing w:val="45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субъектов,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иные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ценные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бумаги;</w:t>
      </w:r>
    </w:p>
    <w:p w:rsidR="000C216C" w:rsidRPr="00973C19" w:rsidRDefault="000C216C" w:rsidP="000C216C">
      <w:pPr>
        <w:widowControl w:val="0"/>
        <w:numPr>
          <w:ilvl w:val="0"/>
          <w:numId w:val="4"/>
        </w:numPr>
        <w:tabs>
          <w:tab w:val="left" w:pos="853"/>
        </w:tabs>
        <w:autoSpaceDE w:val="0"/>
        <w:autoSpaceDN w:val="0"/>
        <w:spacing w:after="0" w:line="240" w:lineRule="auto"/>
        <w:ind w:left="122" w:right="105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закрепленные</w:t>
      </w:r>
      <w:proofErr w:type="gramEnd"/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унитарными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предприятиями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муниципальными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учреждениями: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378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нежилые здания, сооружения, помещения;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муниципальный жилищный фонд;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земельные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участки;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322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иное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движимое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недвижимое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имущество.</w:t>
      </w:r>
    </w:p>
    <w:p w:rsidR="000C216C" w:rsidRPr="00973C19" w:rsidRDefault="000C216C" w:rsidP="000C216C">
      <w:pPr>
        <w:widowControl w:val="0"/>
        <w:numPr>
          <w:ilvl w:val="1"/>
          <w:numId w:val="5"/>
        </w:numPr>
        <w:tabs>
          <w:tab w:val="left" w:pos="1180"/>
        </w:tabs>
        <w:autoSpaceDE w:val="0"/>
        <w:autoSpaceDN w:val="0"/>
        <w:spacing w:after="0" w:line="240" w:lineRule="auto"/>
        <w:ind w:left="121" w:right="104" w:firstLine="568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Источником формирования муниципального имущества может быть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имущество: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а) </w:t>
      </w: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переданное</w:t>
      </w:r>
      <w:proofErr w:type="gramEnd"/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собственность Новоичинского сельсовета Куйбышевского района Новосибирской области (далее - муниципальная собственность) в связи с разграничением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полномочий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между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власти,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власти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субъектов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порядке,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предусмотренном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законодательством;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б) вновь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созданное</w:t>
      </w:r>
      <w:proofErr w:type="gramEnd"/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приобретенное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непосредственно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счет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средств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бюджета Новоичинского сельсовета Куйбышевского района Новосибирской области;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в) </w:t>
      </w: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переданное</w:t>
      </w:r>
      <w:proofErr w:type="gramEnd"/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безвозмездно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юридическими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физическими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лицами;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г) </w:t>
      </w: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исключенное</w:t>
      </w:r>
      <w:proofErr w:type="gramEnd"/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 из хозяйственного ведения муниципальных унитарных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предприятий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изъятое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оперативного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казенных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предприятий 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учреждений;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д) </w:t>
      </w: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оставшееся</w:t>
      </w:r>
      <w:proofErr w:type="gramEnd"/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ликвидации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унитарных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предприятий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учреждений;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е) </w:t>
      </w: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поступившее</w:t>
      </w:r>
      <w:proofErr w:type="gramEnd"/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другим,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противоречащим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законодательству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основаниям.</w:t>
      </w:r>
    </w:p>
    <w:p w:rsidR="000C216C" w:rsidRPr="00973C19" w:rsidRDefault="000C216C" w:rsidP="000C216C">
      <w:pPr>
        <w:widowControl w:val="0"/>
        <w:numPr>
          <w:ilvl w:val="1"/>
          <w:numId w:val="5"/>
        </w:numPr>
        <w:tabs>
          <w:tab w:val="left" w:pos="1179"/>
        </w:tabs>
        <w:autoSpaceDE w:val="0"/>
        <w:autoSpaceDN w:val="0"/>
        <w:spacing w:before="70" w:after="0" w:line="240" w:lineRule="auto"/>
        <w:ind w:left="120" w:right="105" w:firstLine="589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Включение в состав муниципального имущества, образованного за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счет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источников,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пункте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2.2 Порядка,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основании постановления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Новоичинского сельсовета Куйбышевского района Новосибирской области,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содержащего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данные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 источнике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поступления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способах его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дальнейшего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использования,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объеме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выделения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средств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бюджета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Новоичинского сельсовета Куйбышевского района Новосибирской области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его содержание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эксплуатацию.</w:t>
      </w:r>
      <w:proofErr w:type="gramEnd"/>
    </w:p>
    <w:p w:rsidR="000C216C" w:rsidRPr="00973C19" w:rsidRDefault="000C216C" w:rsidP="000C216C">
      <w:pPr>
        <w:widowControl w:val="0"/>
        <w:numPr>
          <w:ilvl w:val="1"/>
          <w:numId w:val="5"/>
        </w:numPr>
        <w:tabs>
          <w:tab w:val="left" w:pos="1179"/>
        </w:tabs>
        <w:autoSpaceDE w:val="0"/>
        <w:autoSpaceDN w:val="0"/>
        <w:spacing w:before="1" w:after="0" w:line="240" w:lineRule="auto"/>
        <w:ind w:left="121" w:right="105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Исключение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состава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осуществляется в соответствии с законодательством Российской Федерации,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актами Новоичинского сельсовета Куйбышевского района Новосибирской области по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следующим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основаниям: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отчуждение</w:t>
      </w:r>
      <w:r w:rsidRPr="00973C1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списание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причинам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физического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износа,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сноса,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ликвидации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авариях,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стихийных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бедствиях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чрезвычайных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ситуациях;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передача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хозяйственное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ведение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унитарным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lastRenderedPageBreak/>
        <w:t>предприятиям,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оперативное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управление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казенным предприятиям и муниципальным учреждениям, а также в уставный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капитал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хозяйственных обществ;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решению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суда.</w:t>
      </w:r>
    </w:p>
    <w:p w:rsidR="000C216C" w:rsidRPr="00973C19" w:rsidRDefault="000C216C" w:rsidP="000C216C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C216C" w:rsidRPr="00973C19" w:rsidRDefault="000C216C" w:rsidP="000C216C">
      <w:pPr>
        <w:widowControl w:val="0"/>
        <w:numPr>
          <w:ilvl w:val="1"/>
          <w:numId w:val="7"/>
        </w:numPr>
        <w:tabs>
          <w:tab w:val="left" w:pos="3062"/>
        </w:tabs>
        <w:autoSpaceDE w:val="0"/>
        <w:autoSpaceDN w:val="0"/>
        <w:spacing w:after="0" w:line="240" w:lineRule="auto"/>
        <w:ind w:left="3061" w:hanging="281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4" w:name="3._Учет_муниципального_имущества"/>
      <w:bookmarkEnd w:id="4"/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Учет</w:t>
      </w:r>
      <w:r w:rsidRPr="00973C1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имущества</w:t>
      </w:r>
    </w:p>
    <w:p w:rsidR="000C216C" w:rsidRPr="00973C19" w:rsidRDefault="000C216C" w:rsidP="000C216C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C216C" w:rsidRPr="00973C19" w:rsidRDefault="000C216C" w:rsidP="000C216C">
      <w:pPr>
        <w:widowControl w:val="0"/>
        <w:numPr>
          <w:ilvl w:val="1"/>
          <w:numId w:val="3"/>
        </w:numPr>
        <w:tabs>
          <w:tab w:val="left" w:pos="1179"/>
          <w:tab w:val="left" w:pos="3931"/>
          <w:tab w:val="left" w:pos="6067"/>
          <w:tab w:val="left" w:pos="8463"/>
        </w:tabs>
        <w:autoSpaceDE w:val="0"/>
        <w:autoSpaceDN w:val="0"/>
        <w:spacing w:after="0" w:line="240" w:lineRule="auto"/>
        <w:ind w:right="104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Муниципальное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имущество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принадлежит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на праве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собственности </w:t>
      </w:r>
      <w:proofErr w:type="spellStart"/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Новоичинскому</w:t>
      </w:r>
      <w:proofErr w:type="spellEnd"/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сельсовету Куйбышевского района Новосибирской области 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подлежит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учету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Реестре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 имущества Новоичинского сельсовета Куйбышевского района Новосибирской области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(далее - Реестр),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также бюджетному учету в соответствии с бюджетным законодательством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Федерации.</w:t>
      </w:r>
    </w:p>
    <w:p w:rsidR="000C216C" w:rsidRPr="00973C19" w:rsidRDefault="000C216C" w:rsidP="000C216C">
      <w:pPr>
        <w:widowControl w:val="0"/>
        <w:numPr>
          <w:ilvl w:val="1"/>
          <w:numId w:val="3"/>
        </w:numPr>
        <w:tabs>
          <w:tab w:val="left" w:pos="1180"/>
        </w:tabs>
        <w:autoSpaceDE w:val="0"/>
        <w:autoSpaceDN w:val="0"/>
        <w:spacing w:after="0" w:line="240" w:lineRule="auto"/>
        <w:ind w:left="123" w:right="102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Учет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держателем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Реестра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 Новоичинского сельсовета Куйбышевского района Новосибирской области путем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занесения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соответствующей информации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Реестр в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установленном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порядке.</w:t>
      </w:r>
    </w:p>
    <w:p w:rsidR="000C216C" w:rsidRPr="00973C19" w:rsidRDefault="000C216C" w:rsidP="000C216C">
      <w:pPr>
        <w:widowControl w:val="0"/>
        <w:numPr>
          <w:ilvl w:val="1"/>
          <w:numId w:val="3"/>
        </w:numPr>
        <w:tabs>
          <w:tab w:val="left" w:pos="1182"/>
        </w:tabs>
        <w:autoSpaceDE w:val="0"/>
        <w:autoSpaceDN w:val="0"/>
        <w:spacing w:after="0" w:line="240" w:lineRule="auto"/>
        <w:ind w:left="121" w:right="105" w:firstLine="569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случаях,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установленных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законодательством,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выписка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Реестра 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свидетельство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регистрации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недвижимое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являются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документами,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подтверждающими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указанное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выписке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или свидетельстве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имущество.</w:t>
      </w:r>
      <w:proofErr w:type="gramEnd"/>
    </w:p>
    <w:p w:rsidR="000C216C" w:rsidRPr="00973C19" w:rsidRDefault="000C216C" w:rsidP="000C216C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C216C" w:rsidRPr="00973C19" w:rsidRDefault="000C216C" w:rsidP="000C216C">
      <w:pPr>
        <w:widowControl w:val="0"/>
        <w:numPr>
          <w:ilvl w:val="1"/>
          <w:numId w:val="7"/>
        </w:numPr>
        <w:tabs>
          <w:tab w:val="left" w:pos="1351"/>
        </w:tabs>
        <w:autoSpaceDE w:val="0"/>
        <w:autoSpaceDN w:val="0"/>
        <w:spacing w:after="0" w:line="322" w:lineRule="exact"/>
        <w:ind w:left="1350" w:hanging="281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5" w:name="4._Приобретение,_управление_и_распоряжен"/>
      <w:bookmarkEnd w:id="5"/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Приобретение,</w:t>
      </w:r>
      <w:r w:rsidRPr="00973C1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управление</w:t>
      </w:r>
      <w:r w:rsidRPr="00973C1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распоряжение</w:t>
      </w:r>
      <w:r w:rsidRPr="00973C19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proofErr w:type="gramStart"/>
      <w:r w:rsidRPr="00973C19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муниципальным</w:t>
      </w:r>
      <w:proofErr w:type="gramEnd"/>
    </w:p>
    <w:p w:rsidR="000C216C" w:rsidRPr="00973C19" w:rsidRDefault="000C216C" w:rsidP="000C216C">
      <w:pPr>
        <w:spacing w:line="322" w:lineRule="exact"/>
        <w:rPr>
          <w:rFonts w:ascii="Times New Roman" w:eastAsia="Calibri" w:hAnsi="Times New Roman" w:cs="Times New Roman"/>
          <w:b/>
          <w:sz w:val="28"/>
          <w:szCs w:val="28"/>
        </w:rPr>
      </w:pPr>
      <w:r w:rsidRPr="00973C19">
        <w:rPr>
          <w:rFonts w:ascii="Times New Roman" w:eastAsia="Calibri" w:hAnsi="Times New Roman" w:cs="Times New Roman"/>
          <w:b/>
          <w:sz w:val="28"/>
          <w:szCs w:val="28"/>
        </w:rPr>
        <w:t>имуществом</w:t>
      </w:r>
    </w:p>
    <w:p w:rsidR="000C216C" w:rsidRPr="00973C19" w:rsidRDefault="000C216C" w:rsidP="000C216C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C216C" w:rsidRPr="00973C19" w:rsidRDefault="000C216C" w:rsidP="000C216C">
      <w:pPr>
        <w:widowControl w:val="0"/>
        <w:numPr>
          <w:ilvl w:val="1"/>
          <w:numId w:val="2"/>
        </w:numPr>
        <w:tabs>
          <w:tab w:val="left" w:pos="1180"/>
          <w:tab w:val="left" w:pos="3780"/>
          <w:tab w:val="left" w:pos="6415"/>
          <w:tab w:val="left" w:pos="7521"/>
        </w:tabs>
        <w:autoSpaceDE w:val="0"/>
        <w:autoSpaceDN w:val="0"/>
        <w:spacing w:after="0" w:line="240" w:lineRule="auto"/>
        <w:ind w:right="104" w:firstLine="568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Основаниями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приобретения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в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>муниципальную</w:t>
      </w:r>
      <w:r w:rsidRPr="00973C19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собственность имущества,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включаемого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состав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являются: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передача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связи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разграничением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полномочий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между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федеральными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власти,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власти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субъектов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органами местного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самоуправления;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безвозмездная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передача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муниципальную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юридическими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физическими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лицами;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приобретение</w:t>
      </w:r>
      <w:r w:rsidRPr="00973C1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973C1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нужд;</w:t>
      </w:r>
    </w:p>
    <w:p w:rsidR="000C216C" w:rsidRPr="00973C19" w:rsidRDefault="000C216C" w:rsidP="000C216C">
      <w:pPr>
        <w:widowControl w:val="0"/>
        <w:autoSpaceDE w:val="0"/>
        <w:autoSpaceDN w:val="0"/>
        <w:spacing w:before="70" w:after="0" w:line="240" w:lineRule="auto"/>
        <w:ind w:right="171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вступление в законную силу соответствующего судебного акта;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возникновение</w:t>
      </w:r>
      <w:r w:rsidRPr="00973C19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973C19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оснований,</w:t>
      </w:r>
      <w:r w:rsidRPr="00973C19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противоречащих</w:t>
      </w:r>
      <w:r w:rsidRPr="00973C19">
        <w:rPr>
          <w:rFonts w:ascii="Times New Roman" w:eastAsia="Times New Roman" w:hAnsi="Times New Roman" w:cs="Times New Roman"/>
          <w:spacing w:val="50"/>
          <w:sz w:val="28"/>
          <w:szCs w:val="28"/>
        </w:rPr>
        <w:t xml:space="preserve"> </w:t>
      </w: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действующему</w:t>
      </w:r>
      <w:proofErr w:type="gramEnd"/>
    </w:p>
    <w:p w:rsidR="000C216C" w:rsidRPr="00973C19" w:rsidRDefault="000C216C" w:rsidP="000C216C">
      <w:pPr>
        <w:widowControl w:val="0"/>
        <w:autoSpaceDE w:val="0"/>
        <w:autoSpaceDN w:val="0"/>
        <w:spacing w:before="1" w:after="0" w:line="322" w:lineRule="exact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законодательству.</w:t>
      </w:r>
    </w:p>
    <w:p w:rsidR="000C216C" w:rsidRPr="00973C19" w:rsidRDefault="000C216C" w:rsidP="000C216C">
      <w:pPr>
        <w:widowControl w:val="0"/>
        <w:numPr>
          <w:ilvl w:val="1"/>
          <w:numId w:val="2"/>
        </w:numPr>
        <w:tabs>
          <w:tab w:val="left" w:pos="1179"/>
        </w:tabs>
        <w:autoSpaceDE w:val="0"/>
        <w:autoSpaceDN w:val="0"/>
        <w:spacing w:after="0" w:line="240" w:lineRule="auto"/>
        <w:ind w:left="121" w:right="103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Муниципальное имущество может быть приватизировано, передано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хозяйственное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ведение,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оперативное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управление,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аренду,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безвозмездное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пользование,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залог,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обменено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другое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имущество,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отчуждено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федеральную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субъекта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передано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доверительное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управление,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концессионному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соглашению в порядке, предусмотренном действующим законодательством и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муниципальными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правовыми актами Новоичинского сельсовета Куйбышевского района Новосибирской области.</w:t>
      </w:r>
    </w:p>
    <w:p w:rsidR="000C216C" w:rsidRPr="00973C19" w:rsidRDefault="000C216C" w:rsidP="000C216C">
      <w:pPr>
        <w:widowControl w:val="0"/>
        <w:numPr>
          <w:ilvl w:val="1"/>
          <w:numId w:val="2"/>
        </w:numPr>
        <w:tabs>
          <w:tab w:val="left" w:pos="1180"/>
        </w:tabs>
        <w:autoSpaceDE w:val="0"/>
        <w:autoSpaceDN w:val="0"/>
        <w:spacing w:after="0" w:line="240" w:lineRule="auto"/>
        <w:ind w:left="121" w:right="103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lastRenderedPageBreak/>
        <w:t>Заключение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аренды,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безвозмездного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пользования,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доверительного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имуществом,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договоров,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предусматривающих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переход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владения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пользования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отношении муниципального имущества, может быть осуществлено только по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результатам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конкурсов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аукционов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право</w:t>
      </w:r>
      <w:r w:rsidRPr="00973C19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заключения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таких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договоров,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предусмотрено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действующим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законодательством.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конкурсов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аукционов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заключения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договоров,</w:t>
      </w:r>
      <w:r w:rsidRPr="00973C19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предусматривающих</w:t>
      </w:r>
      <w:r w:rsidRPr="00973C19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переход</w:t>
      </w:r>
      <w:r w:rsidRPr="00973C19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</w:t>
      </w:r>
      <w:r w:rsidRPr="00973C19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владения</w:t>
      </w:r>
      <w:r w:rsidRPr="00973C19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973C19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пользования</w:t>
      </w:r>
      <w:r w:rsidRPr="00973C19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 отношении имущества муниципальной казны, и перечень видов имущества,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отношении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которого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заключение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осуществляться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путем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торгов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форме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конкурса,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устанавливаются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федеральным антимонопольным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органом.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Лицо, которому в соответствии с абзацем первым настоящего пункта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предоставлены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владения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(или)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пользования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отношении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такие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отношении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части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частей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третьим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лицам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согласия Администрации без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конкурсов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аукционов. При этом общая площадь передаваемых во владение и (или) 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пользование третьим лицам части или частей недвижимого 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превышать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десять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процентов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площади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такого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составлять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более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чем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двадцать</w:t>
      </w:r>
      <w:r w:rsidRPr="00973C19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квадратных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метров.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преференции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путем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передачи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предоставляются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порядке,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установленном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законом </w:t>
      </w:r>
      <w:r w:rsidRPr="00973C19">
        <w:rPr>
          <w:rFonts w:ascii="Times New Roman" w:eastAsia="Times New Roman" w:hAnsi="Times New Roman" w:cs="Times New Roman"/>
          <w:color w:val="0000FF"/>
          <w:sz w:val="28"/>
          <w:szCs w:val="28"/>
        </w:rPr>
        <w:t>от</w:t>
      </w:r>
      <w:r w:rsidRPr="00973C19">
        <w:rPr>
          <w:rFonts w:ascii="Times New Roman" w:eastAsia="Times New Roman" w:hAnsi="Times New Roman" w:cs="Times New Roman"/>
          <w:color w:val="0000FF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color w:val="0000FF"/>
          <w:sz w:val="28"/>
          <w:szCs w:val="28"/>
        </w:rPr>
        <w:t>26.07.2006 №</w:t>
      </w:r>
      <w:r w:rsidRPr="00973C19">
        <w:rPr>
          <w:rFonts w:ascii="Times New Roman" w:eastAsia="Times New Roman" w:hAnsi="Times New Roman" w:cs="Times New Roman"/>
          <w:color w:val="0000FF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color w:val="0000FF"/>
          <w:sz w:val="28"/>
          <w:szCs w:val="28"/>
        </w:rPr>
        <w:t xml:space="preserve">135-ФЗ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«О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защите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конкуренции», на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основании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правового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акта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Администрации,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решения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Совета депутатов Новоичинского сельсовета Куйбышевского района Новосибирской области (далее – Совет депутатов)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бюджете.</w:t>
      </w:r>
    </w:p>
    <w:p w:rsidR="000C216C" w:rsidRPr="00973C19" w:rsidRDefault="000C216C" w:rsidP="000C216C">
      <w:pPr>
        <w:widowControl w:val="0"/>
        <w:numPr>
          <w:ilvl w:val="1"/>
          <w:numId w:val="2"/>
        </w:numPr>
        <w:tabs>
          <w:tab w:val="left" w:pos="1179"/>
        </w:tabs>
        <w:autoSpaceDE w:val="0"/>
        <w:autoSpaceDN w:val="0"/>
        <w:spacing w:after="0" w:line="322" w:lineRule="exact"/>
        <w:ind w:left="1178" w:hanging="491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Отчуждение</w:t>
      </w:r>
      <w:r w:rsidRPr="00973C1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88"/>
        </w:tabs>
        <w:autoSpaceDE w:val="0"/>
        <w:autoSpaceDN w:val="0"/>
        <w:spacing w:after="0" w:line="240" w:lineRule="auto"/>
        <w:ind w:right="106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Приватизация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 осуществляется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соответствии с законодательством Российской Федерации о приватизации 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Положением</w:t>
      </w:r>
      <w:proofErr w:type="gramEnd"/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 приватизации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Новоичинского сельсовета Куйбышевского района Новосибирской области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принимаемым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решением Совета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депутатов.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89"/>
        </w:tabs>
        <w:autoSpaceDE w:val="0"/>
        <w:autoSpaceDN w:val="0"/>
        <w:spacing w:after="0" w:line="240" w:lineRule="auto"/>
        <w:ind w:right="106" w:firstLine="568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Муниципальное имущество по решению Совета депутатов может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быть передано в федеральную собственность или в собственность субъекта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73C19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973C19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связи</w:t>
      </w:r>
      <w:r w:rsidRPr="00973C19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разграничением</w:t>
      </w:r>
      <w:r w:rsidRPr="00973C19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полномочий</w:t>
      </w:r>
      <w:r w:rsidRPr="00973C19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между федеральными органами государственной власти, органами государственной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власти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субъектов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органами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самоуправления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порядке,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предусмотренном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законодательством.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424"/>
        </w:tabs>
        <w:autoSpaceDE w:val="0"/>
        <w:autoSpaceDN w:val="0"/>
        <w:spacing w:after="0" w:line="240" w:lineRule="auto"/>
        <w:ind w:left="121" w:right="103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Муниципальное имущество может быть обменено на имущество,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находящееся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субъекта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собственности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0C216C" w:rsidRPr="00973C19" w:rsidRDefault="000C216C" w:rsidP="000C216C">
      <w:pPr>
        <w:widowControl w:val="0"/>
        <w:tabs>
          <w:tab w:val="left" w:pos="4382"/>
          <w:tab w:val="left" w:pos="6814"/>
          <w:tab w:val="left" w:pos="7786"/>
        </w:tabs>
        <w:autoSpaceDE w:val="0"/>
        <w:autoSpaceDN w:val="0"/>
        <w:spacing w:after="0" w:line="240" w:lineRule="auto"/>
        <w:ind w:right="1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мене  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движимого  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 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принимается Администрацией.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мене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2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принимается</w:t>
      </w:r>
      <w:r w:rsidRPr="00973C19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Администрацией</w:t>
      </w:r>
      <w:r w:rsidRPr="00973C19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73C19">
        <w:rPr>
          <w:rFonts w:ascii="Times New Roman" w:eastAsia="Times New Roman" w:hAnsi="Times New Roman" w:cs="Times New Roman"/>
          <w:spacing w:val="2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согласованию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Советом депутатов.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lastRenderedPageBreak/>
        <w:t>Договор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мены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заключает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Администрация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соответствии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с действующим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законодательством.</w:t>
      </w:r>
    </w:p>
    <w:p w:rsidR="000C216C" w:rsidRPr="00973C19" w:rsidRDefault="000C216C" w:rsidP="000C216C">
      <w:pPr>
        <w:widowControl w:val="0"/>
        <w:numPr>
          <w:ilvl w:val="1"/>
          <w:numId w:val="2"/>
        </w:numPr>
        <w:tabs>
          <w:tab w:val="left" w:pos="1178"/>
        </w:tabs>
        <w:autoSpaceDE w:val="0"/>
        <w:autoSpaceDN w:val="0"/>
        <w:spacing w:after="0" w:line="240" w:lineRule="auto"/>
        <w:ind w:left="1177" w:hanging="491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аренду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муниципальной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казны.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88"/>
        </w:tabs>
        <w:autoSpaceDE w:val="0"/>
        <w:autoSpaceDN w:val="0"/>
        <w:spacing w:before="1" w:after="0" w:line="240" w:lineRule="auto"/>
        <w:ind w:right="107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аренды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 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имущества  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заключается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между Администрацией (арендодателем)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арендатором.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88"/>
        </w:tabs>
        <w:autoSpaceDE w:val="0"/>
        <w:autoSpaceDN w:val="0"/>
        <w:spacing w:after="0" w:line="240" w:lineRule="auto"/>
        <w:ind w:left="119" w:right="107" w:firstLine="568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заключается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основании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протокола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результатах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торгов,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предусмотрено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действующим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законодательством.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89"/>
        </w:tabs>
        <w:autoSpaceDE w:val="0"/>
        <w:autoSpaceDN w:val="0"/>
        <w:spacing w:after="0" w:line="240" w:lineRule="auto"/>
        <w:ind w:left="121" w:right="103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Примерная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форма  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договора  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аренды  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 утверждается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постановлением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Новоичинского сельсовета Куйбышевского района Новосибирской области.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 аренды должен быть пронумерован, прошнурован и скреплен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печатью арендодателя.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89"/>
        </w:tabs>
        <w:autoSpaceDE w:val="0"/>
        <w:autoSpaceDN w:val="0"/>
        <w:spacing w:after="0" w:line="240" w:lineRule="auto"/>
        <w:ind w:left="121" w:right="104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недвижимого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заключается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срок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более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лет,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исключением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случаев,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предусмотренных действующим законодательством. Срок аренды движимого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определяется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договором.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90"/>
        </w:tabs>
        <w:autoSpaceDE w:val="0"/>
        <w:autoSpaceDN w:val="0"/>
        <w:spacing w:after="0" w:line="240" w:lineRule="auto"/>
        <w:ind w:left="121" w:right="105" w:firstLine="568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Передача арендатором арендуемого им объекта недвижимости или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его части в субаренду, пользование третьим лицам, а также передача своих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обязанностей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договору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предусматривается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только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предварительного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письменного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согласия Администрации 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порядке,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предусмотренном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действующим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законодательством.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89"/>
        </w:tabs>
        <w:autoSpaceDE w:val="0"/>
        <w:autoSpaceDN w:val="0"/>
        <w:spacing w:after="0" w:line="240" w:lineRule="auto"/>
        <w:ind w:left="119" w:right="105" w:firstLine="568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Общая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площадь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передаваемых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арендатором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субаренду,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пользование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третьим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лицам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части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частей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арендуемого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объекта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недвижимости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превышать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десять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процентов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площади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такого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объекта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недвижимости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составлять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более</w:t>
      </w:r>
      <w:r w:rsidRPr="00973C1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чем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двадцать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квадратных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метров.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Размер дополнительной арендной платы, взимаемой Администрацией 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арендатора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субаренду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передачу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пользование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третьим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лицам,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составляет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10% от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размера арендной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платы.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90"/>
        </w:tabs>
        <w:autoSpaceDE w:val="0"/>
        <w:autoSpaceDN w:val="0"/>
        <w:spacing w:after="0" w:line="240" w:lineRule="auto"/>
        <w:ind w:left="121" w:right="106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должны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предусмотрены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меры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ответственности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арендатора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нарушение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условий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договора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аренды.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89"/>
        </w:tabs>
        <w:autoSpaceDE w:val="0"/>
        <w:autoSpaceDN w:val="0"/>
        <w:spacing w:before="70" w:after="0" w:line="240" w:lineRule="auto"/>
        <w:ind w:right="107" w:firstLine="568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может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быть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предусмотрено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условие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страховании муниципального имущества, передаваемого в аренду, на основе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рыночной</w:t>
      </w:r>
      <w:r w:rsidRPr="00973C1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оценки,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затраты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которое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входят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размер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арендной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платы.</w:t>
      </w:r>
      <w:proofErr w:type="gramEnd"/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88"/>
        </w:tabs>
        <w:autoSpaceDE w:val="0"/>
        <w:autoSpaceDN w:val="0"/>
        <w:spacing w:after="0" w:line="240" w:lineRule="auto"/>
        <w:ind w:left="121" w:right="103" w:firstLine="566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договору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здания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сооружения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арендатору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одновременно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передачей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владения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пользования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зданием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сооружением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передаются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ту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часть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земельного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участка,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которая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занята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этим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зданием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сооружением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необходима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использования.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529"/>
        </w:tabs>
        <w:autoSpaceDE w:val="0"/>
        <w:autoSpaceDN w:val="0"/>
        <w:spacing w:after="0" w:line="240" w:lineRule="auto"/>
        <w:ind w:right="106" w:firstLine="568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Арендатор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нежилого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помещения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договором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обязан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компенсировать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арендодателю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затраты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налогу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имущество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организаций.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528"/>
        </w:tabs>
        <w:autoSpaceDE w:val="0"/>
        <w:autoSpaceDN w:val="0"/>
        <w:spacing w:after="0" w:line="240" w:lineRule="auto"/>
        <w:ind w:right="106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Размер арендной платы определяется по результатам торгов, если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иное не предусмотрено действующим законодательством и принимаемыми 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ним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правовыми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актами Новоичинского сельсовета Куйбышевского района Новосибирской области.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условия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определения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арендной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платы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пользование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субъектами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lastRenderedPageBreak/>
        <w:t>малого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имуществом,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включенным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перечень,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утверждаемый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973C19">
        <w:rPr>
          <w:rFonts w:ascii="Times New Roman" w:eastAsia="Times New Roman" w:hAnsi="Times New Roman" w:cs="Times New Roman"/>
          <w:spacing w:val="1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законом</w:t>
      </w:r>
      <w:r w:rsidRPr="00973C19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«О</w:t>
      </w:r>
      <w:r w:rsidRPr="00973C19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развитии</w:t>
      </w:r>
      <w:r w:rsidRPr="00973C19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малого</w:t>
      </w:r>
      <w:r w:rsidRPr="00973C19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среднего</w:t>
      </w:r>
      <w:r w:rsidRPr="00973C19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предпринимательства</w:t>
      </w:r>
      <w:r w:rsidRPr="00973C19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Федерации»,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устанавливаются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решением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Совета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депутатов.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Размер арендной платы по договору может изменяться Арендодателем 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одностороннем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порядке по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противоречащим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действующему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законодательству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основаниям.</w:t>
      </w:r>
    </w:p>
    <w:p w:rsidR="000C216C" w:rsidRPr="00973C19" w:rsidRDefault="000C216C" w:rsidP="000C216C">
      <w:pPr>
        <w:widowControl w:val="0"/>
        <w:autoSpaceDE w:val="0"/>
        <w:autoSpaceDN w:val="0"/>
        <w:spacing w:before="1"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Размер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арендной</w:t>
      </w:r>
      <w:r w:rsidRPr="00973C1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платы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себя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плату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землю.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530"/>
        </w:tabs>
        <w:autoSpaceDE w:val="0"/>
        <w:autoSpaceDN w:val="0"/>
        <w:spacing w:after="0" w:line="240" w:lineRule="auto"/>
        <w:ind w:left="122" w:right="105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Арендатор в соответствии с договором аренды обязан оплачивать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коммунальные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услуги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эксплуатационные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расходы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арендодателю по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утвержденным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тарифам.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В случае если объект недвижимости является частью многоквартирного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дома,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арендатор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договору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обязан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компенсировать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арендодателю стоимость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связанных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обслуживанием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текущим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ремонтом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общего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многоквартирном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доме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пропорционально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арендуемой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площади,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соответствии с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условиями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договора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аренды.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Стоимость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коммунальных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услуг,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эксплуатационных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расходов,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случае, если объект недвижимости является частью многоквартирного дома,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услуг, связанных с обслуживанием и текущим ремонтом общего имущества в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многоквартирном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доме,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входит в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состав арендной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платы.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530"/>
        </w:tabs>
        <w:autoSpaceDE w:val="0"/>
        <w:autoSpaceDN w:val="0"/>
        <w:spacing w:after="0" w:line="240" w:lineRule="auto"/>
        <w:ind w:left="121" w:right="104" w:firstLine="568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иное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предусмотрено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законодательством,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арендатор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обязан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обеспечить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исполнение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финансовых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обязательств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договору аренды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одним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из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способов,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предусмотренных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Гражданским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кодексом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 Федерации.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530"/>
        </w:tabs>
        <w:autoSpaceDE w:val="0"/>
        <w:autoSpaceDN w:val="0"/>
        <w:spacing w:after="0" w:line="321" w:lineRule="exact"/>
        <w:ind w:left="1529" w:hanging="841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прекращении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договора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аренды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осуществляется:</w:t>
      </w:r>
    </w:p>
    <w:p w:rsidR="000C216C" w:rsidRPr="00973C19" w:rsidRDefault="000C216C" w:rsidP="000C216C">
      <w:pPr>
        <w:widowControl w:val="0"/>
        <w:numPr>
          <w:ilvl w:val="0"/>
          <w:numId w:val="4"/>
        </w:numPr>
        <w:tabs>
          <w:tab w:val="left" w:pos="853"/>
        </w:tabs>
        <w:autoSpaceDE w:val="0"/>
        <w:autoSpaceDN w:val="0"/>
        <w:spacing w:after="0" w:line="240" w:lineRule="auto"/>
        <w:ind w:left="122" w:right="105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сверка платежей на дату прекращения договора аренды, оформляемая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актом,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окончательные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расчеты по арендной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плате;</w:t>
      </w:r>
    </w:p>
    <w:p w:rsidR="000C216C" w:rsidRPr="00973C19" w:rsidRDefault="000C216C" w:rsidP="000C216C">
      <w:pPr>
        <w:widowControl w:val="0"/>
        <w:numPr>
          <w:ilvl w:val="0"/>
          <w:numId w:val="4"/>
        </w:numPr>
        <w:tabs>
          <w:tab w:val="left" w:pos="855"/>
        </w:tabs>
        <w:autoSpaceDE w:val="0"/>
        <w:autoSpaceDN w:val="0"/>
        <w:spacing w:after="0" w:line="322" w:lineRule="exact"/>
        <w:ind w:left="854" w:hanging="16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передача</w:t>
      </w:r>
      <w:r w:rsidRPr="00973C19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оформляемая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актом</w:t>
      </w:r>
      <w:r w:rsidRPr="00973C1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приема-передачи.</w:t>
      </w:r>
    </w:p>
    <w:p w:rsidR="000C216C" w:rsidRPr="00973C19" w:rsidRDefault="000C216C" w:rsidP="000C216C">
      <w:pPr>
        <w:widowControl w:val="0"/>
        <w:numPr>
          <w:ilvl w:val="2"/>
          <w:numId w:val="1"/>
        </w:numPr>
        <w:tabs>
          <w:tab w:val="left" w:pos="1530"/>
          <w:tab w:val="left" w:pos="3122"/>
          <w:tab w:val="left" w:pos="4279"/>
          <w:tab w:val="left" w:pos="6381"/>
          <w:tab w:val="left" w:pos="8609"/>
        </w:tabs>
        <w:autoSpaceDE w:val="0"/>
        <w:autoSpaceDN w:val="0"/>
        <w:spacing w:after="0" w:line="240" w:lineRule="auto"/>
        <w:ind w:right="104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Учет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контроль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договоров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>аренды</w:t>
      </w:r>
      <w:r w:rsidRPr="00973C19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осуществляются Администрацией.</w:t>
      </w:r>
    </w:p>
    <w:p w:rsidR="000C216C" w:rsidRPr="00973C19" w:rsidRDefault="000C216C" w:rsidP="000C216C">
      <w:pPr>
        <w:jc w:val="both"/>
        <w:rPr>
          <w:rFonts w:ascii="Times New Roman" w:eastAsia="Calibri" w:hAnsi="Times New Roman" w:cs="Times New Roman"/>
          <w:sz w:val="28"/>
          <w:szCs w:val="28"/>
        </w:rPr>
        <w:sectPr w:rsidR="000C216C" w:rsidRPr="00973C19">
          <w:pgSz w:w="11910" w:h="16840"/>
          <w:pgMar w:top="1060" w:right="740" w:bottom="280" w:left="1580" w:header="720" w:footer="720" w:gutter="0"/>
          <w:cols w:space="720"/>
        </w:sectPr>
      </w:pPr>
    </w:p>
    <w:p w:rsidR="000C216C" w:rsidRPr="00973C19" w:rsidRDefault="000C216C" w:rsidP="000C216C">
      <w:pPr>
        <w:widowControl w:val="0"/>
        <w:numPr>
          <w:ilvl w:val="2"/>
          <w:numId w:val="1"/>
        </w:numPr>
        <w:tabs>
          <w:tab w:val="left" w:pos="1530"/>
        </w:tabs>
        <w:autoSpaceDE w:val="0"/>
        <w:autoSpaceDN w:val="0"/>
        <w:spacing w:before="70" w:after="0" w:line="240" w:lineRule="auto"/>
        <w:ind w:left="120" w:right="103" w:firstLine="568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lastRenderedPageBreak/>
        <w:t>Администрация вправе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проверять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выполнение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арендатором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обязательств по договору аренды, а также объект недвижимости и состояние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движимого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переданных в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аренду.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Арендатор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обязан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обеспечить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беспрепятственный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доступ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представителей Администрации для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проверок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переданного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аренду.</w:t>
      </w:r>
    </w:p>
    <w:p w:rsidR="000C216C" w:rsidRPr="00973C19" w:rsidRDefault="000C216C" w:rsidP="000C216C">
      <w:pPr>
        <w:widowControl w:val="0"/>
        <w:numPr>
          <w:ilvl w:val="2"/>
          <w:numId w:val="1"/>
        </w:numPr>
        <w:tabs>
          <w:tab w:val="left" w:pos="1529"/>
        </w:tabs>
        <w:autoSpaceDE w:val="0"/>
        <w:autoSpaceDN w:val="0"/>
        <w:spacing w:after="0" w:line="240" w:lineRule="auto"/>
        <w:ind w:left="120" w:right="105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Предоставление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аренду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нарушением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требований,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установленных Порядком,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 допускается.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Сделка по предоставлению в аренду муниципального имущества будет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считаться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ничтожной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последствиями,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предусмотренными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действующим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законодательством,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случае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ее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совершения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нарушением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требований,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установленных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Порядком.</w:t>
      </w:r>
    </w:p>
    <w:p w:rsidR="000C216C" w:rsidRPr="00973C19" w:rsidRDefault="000C216C" w:rsidP="000C216C">
      <w:pPr>
        <w:widowControl w:val="0"/>
        <w:numPr>
          <w:ilvl w:val="1"/>
          <w:numId w:val="2"/>
        </w:numPr>
        <w:tabs>
          <w:tab w:val="left" w:pos="1179"/>
          <w:tab w:val="left" w:pos="2713"/>
          <w:tab w:val="left" w:pos="5112"/>
          <w:tab w:val="left" w:pos="5750"/>
          <w:tab w:val="left" w:pos="7986"/>
        </w:tabs>
        <w:autoSpaceDE w:val="0"/>
        <w:autoSpaceDN w:val="0"/>
        <w:spacing w:before="1" w:after="0" w:line="240" w:lineRule="auto"/>
        <w:ind w:left="120" w:right="107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Порядок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предоставления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в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безвозмездное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пользование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88"/>
          <w:tab w:val="left" w:pos="2912"/>
          <w:tab w:val="left" w:pos="3449"/>
          <w:tab w:val="left" w:pos="5581"/>
          <w:tab w:val="left" w:pos="7472"/>
        </w:tabs>
        <w:autoSpaceDE w:val="0"/>
        <w:autoSpaceDN w:val="0"/>
        <w:spacing w:after="0" w:line="240" w:lineRule="auto"/>
        <w:ind w:right="106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Передача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в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безвозмездное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пользование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муниципального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осуществляется Администрацией (ссудодателем).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555"/>
          <w:tab w:val="left" w:pos="1556"/>
        </w:tabs>
        <w:autoSpaceDE w:val="0"/>
        <w:autoSpaceDN w:val="0"/>
        <w:spacing w:after="0" w:line="240" w:lineRule="auto"/>
        <w:ind w:right="108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Ссудополучателями</w:t>
      </w:r>
      <w:r w:rsidRPr="00973C19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объектов</w:t>
      </w:r>
      <w:r w:rsidRPr="00973C19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условии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безвозмездного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населению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могут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являться:</w:t>
      </w:r>
    </w:p>
    <w:p w:rsidR="000C216C" w:rsidRPr="00973C19" w:rsidRDefault="000C216C" w:rsidP="000C216C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right="-49"/>
        <w:jc w:val="both"/>
        <w:rPr>
          <w:rFonts w:ascii="Times New Roman" w:eastAsia="Times New Roman" w:hAnsi="Times New Roman" w:cs="Times New Roman"/>
          <w:spacing w:val="-67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органы местного самоуправления Новоичинского сельсовета Куйбышевского района Новосибирской области;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</w:p>
    <w:p w:rsidR="000C216C" w:rsidRPr="00973C19" w:rsidRDefault="000C216C" w:rsidP="000C216C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right="-49"/>
        <w:jc w:val="both"/>
        <w:rPr>
          <w:rFonts w:ascii="Times New Roman" w:eastAsia="Times New Roman" w:hAnsi="Times New Roman" w:cs="Times New Roman"/>
          <w:spacing w:val="1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муниципальные органы Новоичинского сельсовета Куйбышевского района Новосибирской области;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</w:p>
    <w:p w:rsidR="000C216C" w:rsidRPr="00973C19" w:rsidRDefault="000C216C" w:rsidP="000C216C">
      <w:pPr>
        <w:widowControl w:val="0"/>
        <w:tabs>
          <w:tab w:val="left" w:pos="8789"/>
        </w:tabs>
        <w:autoSpaceDE w:val="0"/>
        <w:autoSpaceDN w:val="0"/>
        <w:spacing w:after="0" w:line="240" w:lineRule="auto"/>
        <w:ind w:right="-4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муниципальные</w:t>
      </w:r>
      <w:r w:rsidRPr="00973C19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учреждения;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29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органы местного самоуправления других муниципальных образований;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государственные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органы 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учреждения;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религиозные организации, в случаях, предусмотренных федеральными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законами;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территориальные центры социальной помощи семье и детям, социальн</w:t>
      </w: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о-</w:t>
      </w:r>
      <w:proofErr w:type="gramEnd"/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реабилитационные центры для несовершеннолетних, центры помощи детям,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оставшимся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без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попечения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родителей,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социальные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приюты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подростков,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дома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ночного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пребывания,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специальные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дома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одиноких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престарелых, не являющиеся хозяйствующими субъектами в соответствии 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законом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color w:val="0000FF"/>
          <w:sz w:val="28"/>
          <w:szCs w:val="28"/>
        </w:rPr>
        <w:t>от</w:t>
      </w:r>
      <w:r w:rsidRPr="00973C19">
        <w:rPr>
          <w:rFonts w:ascii="Times New Roman" w:eastAsia="Times New Roman" w:hAnsi="Times New Roman" w:cs="Times New Roman"/>
          <w:color w:val="0000FF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color w:val="0000FF"/>
          <w:sz w:val="28"/>
          <w:szCs w:val="28"/>
        </w:rPr>
        <w:t>26.07.2006</w:t>
      </w:r>
      <w:r w:rsidRPr="00973C19">
        <w:rPr>
          <w:rFonts w:ascii="Times New Roman" w:eastAsia="Times New Roman" w:hAnsi="Times New Roman" w:cs="Times New Roman"/>
          <w:color w:val="0000FF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color w:val="0000FF"/>
          <w:sz w:val="28"/>
          <w:szCs w:val="28"/>
        </w:rPr>
        <w:t>№</w:t>
      </w:r>
      <w:r w:rsidRPr="00973C19">
        <w:rPr>
          <w:rFonts w:ascii="Times New Roman" w:eastAsia="Times New Roman" w:hAnsi="Times New Roman" w:cs="Times New Roman"/>
          <w:color w:val="0000FF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color w:val="0000FF"/>
          <w:sz w:val="28"/>
          <w:szCs w:val="28"/>
        </w:rPr>
        <w:t>135-ФЗ</w:t>
      </w:r>
      <w:r w:rsidRPr="00973C19">
        <w:rPr>
          <w:rFonts w:ascii="Times New Roman" w:eastAsia="Times New Roman" w:hAnsi="Times New Roman" w:cs="Times New Roman"/>
          <w:color w:val="0000FF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«О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защите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конкуренции»;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5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73C19">
        <w:rPr>
          <w:rFonts w:ascii="Times New Roman" w:eastAsia="Times New Roman" w:hAnsi="Times New Roman" w:cs="Times New Roman"/>
          <w:sz w:val="28"/>
          <w:szCs w:val="28"/>
        </w:rPr>
        <w:t>общественные объединения инвалидов и организации, которые созданы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общероссийскими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общественными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объединениями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инвалидов,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уставный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капитал которых полностью состоит из вкладов общественных организаций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инвалидов,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среднесписочная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численность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инвалидов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отношению к другим работникам составляет не менее чем 50 процентов, 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доля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оплаты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труда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инвалидов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фонде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оплаты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труда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менее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чем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25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процентов,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отношении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объектов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имущества,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используемых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данными</w:t>
      </w:r>
      <w:proofErr w:type="gramEnd"/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объединениями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организациями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законных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основаниях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менее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чем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пять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лет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момент</w:t>
      </w:r>
      <w:r w:rsidRPr="00973C19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предоставления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такого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имущества;</w:t>
      </w:r>
    </w:p>
    <w:p w:rsidR="000C216C" w:rsidRPr="00973C19" w:rsidRDefault="000C216C" w:rsidP="000C216C">
      <w:pPr>
        <w:widowControl w:val="0"/>
        <w:autoSpaceDE w:val="0"/>
        <w:autoSpaceDN w:val="0"/>
        <w:spacing w:after="0" w:line="240" w:lineRule="auto"/>
        <w:ind w:right="10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иные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субъекты,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определенные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решением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Совета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депутатов Новоичинского сельсовета Куйбышевского района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lastRenderedPageBreak/>
        <w:t>Новосибирской области.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89"/>
          <w:tab w:val="left" w:pos="3138"/>
          <w:tab w:val="left" w:pos="5749"/>
          <w:tab w:val="left" w:pos="7992"/>
        </w:tabs>
        <w:autoSpaceDE w:val="0"/>
        <w:autoSpaceDN w:val="0"/>
        <w:spacing w:before="70" w:after="0" w:line="240" w:lineRule="auto"/>
        <w:ind w:left="121" w:right="106" w:firstLine="588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Договор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безвозмездного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>пользования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>заключается</w:t>
      </w:r>
      <w:r w:rsidRPr="00973C19">
        <w:rPr>
          <w:rFonts w:ascii="Times New Roman" w:eastAsia="Times New Roman" w:hAnsi="Times New Roman" w:cs="Times New Roman"/>
          <w:spacing w:val="-68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Администрацией</w:t>
      </w:r>
      <w:r w:rsidRPr="00973C19">
        <w:rPr>
          <w:rFonts w:ascii="Times New Roman" w:eastAsia="Times New Roman" w:hAnsi="Times New Roman" w:cs="Times New Roman"/>
          <w:spacing w:val="50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3C19">
        <w:rPr>
          <w:rFonts w:ascii="Times New Roman" w:eastAsia="Times New Roman" w:hAnsi="Times New Roman" w:cs="Times New Roman"/>
          <w:spacing w:val="50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основании</w:t>
      </w:r>
      <w:r w:rsidRPr="00973C19">
        <w:rPr>
          <w:rFonts w:ascii="Times New Roman" w:eastAsia="Times New Roman" w:hAnsi="Times New Roman" w:cs="Times New Roman"/>
          <w:spacing w:val="50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протокола</w:t>
      </w:r>
      <w:r w:rsidRPr="00973C19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C19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результатах</w:t>
      </w:r>
      <w:r w:rsidRPr="00973C19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торгов</w:t>
      </w:r>
      <w:r w:rsidRPr="00973C19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(конкурсов или аукционов) на право заключения договора безвозмездного пользования,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если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иное не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предусмотрено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действующим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законодательством.</w:t>
      </w:r>
    </w:p>
    <w:p w:rsidR="000C216C" w:rsidRPr="00973C19" w:rsidRDefault="000C216C" w:rsidP="000C216C">
      <w:pPr>
        <w:widowControl w:val="0"/>
        <w:numPr>
          <w:ilvl w:val="1"/>
          <w:numId w:val="2"/>
        </w:numPr>
        <w:tabs>
          <w:tab w:val="left" w:pos="1249"/>
        </w:tabs>
        <w:autoSpaceDE w:val="0"/>
        <w:autoSpaceDN w:val="0"/>
        <w:spacing w:before="1" w:after="0" w:line="322" w:lineRule="exact"/>
        <w:ind w:left="1248" w:hanging="539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Заключение</w:t>
      </w:r>
      <w:r w:rsidRPr="00973C19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концессионного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соглашения.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90"/>
        </w:tabs>
        <w:autoSpaceDE w:val="0"/>
        <w:autoSpaceDN w:val="0"/>
        <w:spacing w:after="0" w:line="240" w:lineRule="auto"/>
        <w:ind w:left="122" w:right="104"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Заключение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концессионных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соглашений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отношении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имущества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73C19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Федерации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73C1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концессионных</w:t>
      </w:r>
      <w:r w:rsidRPr="00973C1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соглашениях.</w:t>
      </w:r>
    </w:p>
    <w:p w:rsidR="000C216C" w:rsidRPr="00973C19" w:rsidRDefault="000C216C" w:rsidP="000C216C">
      <w:pPr>
        <w:widowControl w:val="0"/>
        <w:numPr>
          <w:ilvl w:val="2"/>
          <w:numId w:val="2"/>
        </w:numPr>
        <w:tabs>
          <w:tab w:val="left" w:pos="1390"/>
          <w:tab w:val="left" w:pos="2632"/>
          <w:tab w:val="left" w:pos="3829"/>
          <w:tab w:val="left" w:pos="5528"/>
          <w:tab w:val="left" w:pos="5835"/>
          <w:tab w:val="left" w:pos="6874"/>
          <w:tab w:val="left" w:pos="7921"/>
          <w:tab w:val="left" w:pos="8402"/>
        </w:tabs>
        <w:autoSpaceDE w:val="0"/>
        <w:autoSpaceDN w:val="0"/>
        <w:spacing w:after="0" w:line="240" w:lineRule="auto"/>
        <w:ind w:left="121" w:right="-49" w:firstLine="568"/>
        <w:rPr>
          <w:rFonts w:ascii="Times New Roman" w:eastAsia="Times New Roman" w:hAnsi="Times New Roman" w:cs="Times New Roman"/>
          <w:sz w:val="28"/>
          <w:szCs w:val="28"/>
        </w:rPr>
      </w:pPr>
      <w:r w:rsidRPr="00973C19">
        <w:rPr>
          <w:rFonts w:ascii="Times New Roman" w:eastAsia="Times New Roman" w:hAnsi="Times New Roman" w:cs="Times New Roman"/>
          <w:sz w:val="28"/>
          <w:szCs w:val="28"/>
        </w:rPr>
        <w:t>По концессионному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ab/>
        <w:t xml:space="preserve">соглашению </w:t>
      </w:r>
      <w:proofErr w:type="spellStart"/>
      <w:r w:rsidRPr="00973C19">
        <w:rPr>
          <w:rFonts w:ascii="Times New Roman" w:eastAsia="Times New Roman" w:hAnsi="Times New Roman" w:cs="Times New Roman"/>
          <w:sz w:val="28"/>
          <w:szCs w:val="28"/>
        </w:rPr>
        <w:t>концедентом</w:t>
      </w:r>
      <w:proofErr w:type="spellEnd"/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 является </w:t>
      </w:r>
      <w:proofErr w:type="spellStart"/>
      <w:r w:rsidRPr="00973C19">
        <w:rPr>
          <w:rFonts w:ascii="Times New Roman" w:eastAsia="Times New Roman" w:hAnsi="Times New Roman" w:cs="Times New Roman"/>
          <w:sz w:val="28"/>
          <w:szCs w:val="28"/>
        </w:rPr>
        <w:t>Новоичинский</w:t>
      </w:r>
      <w:proofErr w:type="spellEnd"/>
      <w:r w:rsidRPr="00973C19">
        <w:rPr>
          <w:rFonts w:ascii="Times New Roman" w:eastAsia="Times New Roman" w:hAnsi="Times New Roman" w:cs="Times New Roman"/>
          <w:sz w:val="28"/>
          <w:szCs w:val="28"/>
        </w:rPr>
        <w:t xml:space="preserve"> сельсовет Куйбышевского района Новосибирской области, от имени которого </w:t>
      </w:r>
      <w:r w:rsidRPr="00973C19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 </w:t>
      </w:r>
      <w:r w:rsidRPr="00973C19">
        <w:rPr>
          <w:rFonts w:ascii="Times New Roman" w:eastAsia="Times New Roman" w:hAnsi="Times New Roman" w:cs="Times New Roman"/>
          <w:sz w:val="28"/>
          <w:szCs w:val="28"/>
        </w:rPr>
        <w:t>выступает Администрация.</w:t>
      </w:r>
    </w:p>
    <w:p w:rsidR="000C216C" w:rsidRPr="00973C19" w:rsidRDefault="000C216C" w:rsidP="000C216C">
      <w:pPr>
        <w:rPr>
          <w:rFonts w:ascii="Times New Roman" w:eastAsia="Calibri" w:hAnsi="Times New Roman" w:cs="Times New Roman"/>
          <w:sz w:val="28"/>
          <w:szCs w:val="28"/>
        </w:rPr>
      </w:pPr>
      <w:r w:rsidRPr="00973C19">
        <w:rPr>
          <w:rFonts w:ascii="Times New Roman" w:eastAsia="Calibri" w:hAnsi="Times New Roman" w:cs="Times New Roman"/>
          <w:sz w:val="28"/>
          <w:szCs w:val="28"/>
        </w:rPr>
        <w:t>Решение</w:t>
      </w:r>
      <w:r w:rsidRPr="00973C19">
        <w:rPr>
          <w:rFonts w:ascii="Times New Roman" w:eastAsia="Calibri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sz w:val="28"/>
          <w:szCs w:val="28"/>
        </w:rPr>
        <w:t>о</w:t>
      </w:r>
      <w:r w:rsidRPr="00973C19">
        <w:rPr>
          <w:rFonts w:ascii="Times New Roman" w:eastAsia="Calibri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sz w:val="28"/>
          <w:szCs w:val="28"/>
        </w:rPr>
        <w:t>заключении</w:t>
      </w:r>
      <w:r w:rsidRPr="00973C19">
        <w:rPr>
          <w:rFonts w:ascii="Times New Roman" w:eastAsia="Calibri" w:hAnsi="Times New Roman" w:cs="Times New Roman"/>
          <w:spacing w:val="71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sz w:val="28"/>
          <w:szCs w:val="28"/>
        </w:rPr>
        <w:t xml:space="preserve">концессионного  </w:t>
      </w:r>
      <w:r w:rsidRPr="00973C19">
        <w:rPr>
          <w:rFonts w:ascii="Times New Roman" w:eastAsia="Calibri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sz w:val="28"/>
          <w:szCs w:val="28"/>
        </w:rPr>
        <w:t>соглашения</w:t>
      </w:r>
      <w:r w:rsidRPr="00973C19">
        <w:rPr>
          <w:rFonts w:ascii="Times New Roman" w:eastAsia="Calibri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sz w:val="28"/>
          <w:szCs w:val="28"/>
        </w:rPr>
        <w:t>принимается</w:t>
      </w:r>
      <w:r w:rsidRPr="00973C19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sz w:val="28"/>
          <w:szCs w:val="28"/>
        </w:rPr>
        <w:t>Администрацией</w:t>
      </w:r>
      <w:r w:rsidRPr="00973C19">
        <w:rPr>
          <w:rFonts w:ascii="Times New Roman" w:eastAsia="Calibri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sz w:val="28"/>
          <w:szCs w:val="28"/>
        </w:rPr>
        <w:t xml:space="preserve">с учетом </w:t>
      </w:r>
      <w:r w:rsidRPr="00973C19">
        <w:rPr>
          <w:rFonts w:ascii="Times New Roman" w:eastAsia="Calibri" w:hAnsi="Times New Roman" w:cs="Times New Roman"/>
          <w:spacing w:val="-68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sz w:val="28"/>
          <w:szCs w:val="28"/>
        </w:rPr>
        <w:t>мнения соответствующей постоянной</w:t>
      </w:r>
      <w:r w:rsidRPr="00973C19">
        <w:rPr>
          <w:rFonts w:ascii="Times New Roman" w:eastAsia="Calibri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sz w:val="28"/>
          <w:szCs w:val="28"/>
        </w:rPr>
        <w:t>комиссии</w:t>
      </w:r>
      <w:r w:rsidRPr="00973C19">
        <w:rPr>
          <w:rFonts w:ascii="Times New Roman" w:eastAsia="Calibri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sz w:val="28"/>
          <w:szCs w:val="28"/>
        </w:rPr>
        <w:t>Совета депутатов. Решение</w:t>
      </w:r>
      <w:r w:rsidRPr="00973C19">
        <w:rPr>
          <w:rFonts w:ascii="Times New Roman" w:eastAsia="Calibri" w:hAnsi="Times New Roman" w:cs="Times New Roman"/>
          <w:spacing w:val="1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sz w:val="28"/>
          <w:szCs w:val="28"/>
        </w:rPr>
        <w:t>оформляется</w:t>
      </w:r>
      <w:r w:rsidRPr="00973C19">
        <w:rPr>
          <w:rFonts w:ascii="Times New Roman" w:eastAsia="Calibri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sz w:val="28"/>
          <w:szCs w:val="28"/>
        </w:rPr>
        <w:t>правовым</w:t>
      </w:r>
      <w:r w:rsidRPr="00973C19">
        <w:rPr>
          <w:rFonts w:ascii="Times New Roman" w:eastAsia="Calibri" w:hAnsi="Times New Roman" w:cs="Times New Roman"/>
          <w:spacing w:val="-1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sz w:val="28"/>
          <w:szCs w:val="28"/>
        </w:rPr>
        <w:t>актом</w:t>
      </w:r>
      <w:r w:rsidRPr="00973C19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</w:t>
      </w:r>
      <w:r w:rsidRPr="00973C19">
        <w:rPr>
          <w:rFonts w:ascii="Times New Roman" w:eastAsia="Calibri" w:hAnsi="Times New Roman" w:cs="Times New Roman"/>
          <w:sz w:val="28"/>
          <w:szCs w:val="28"/>
        </w:rPr>
        <w:t>Ад</w:t>
      </w:r>
    </w:p>
    <w:p w:rsidR="000C216C" w:rsidRPr="00973C19" w:rsidRDefault="000C216C" w:rsidP="000C216C">
      <w:pPr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rPr>
          <w:rFonts w:ascii="Times New Roman" w:eastAsia="Calibri" w:hAnsi="Times New Roman" w:cs="Times New Roman"/>
          <w:sz w:val="28"/>
          <w:szCs w:val="28"/>
        </w:rPr>
      </w:pPr>
    </w:p>
    <w:p w:rsidR="000C216C" w:rsidRPr="00973C19" w:rsidRDefault="000C216C" w:rsidP="000C216C">
      <w:pPr>
        <w:rPr>
          <w:rFonts w:ascii="Times New Roman" w:eastAsia="Calibri" w:hAnsi="Times New Roman" w:cs="Times New Roman"/>
          <w:sz w:val="28"/>
          <w:szCs w:val="28"/>
        </w:rPr>
      </w:pPr>
    </w:p>
    <w:p w:rsidR="0064444B" w:rsidRPr="00973C19" w:rsidRDefault="0064444B">
      <w:pPr>
        <w:rPr>
          <w:rFonts w:ascii="Times New Roman" w:hAnsi="Times New Roman" w:cs="Times New Roman"/>
          <w:sz w:val="28"/>
          <w:szCs w:val="28"/>
        </w:rPr>
      </w:pPr>
    </w:p>
    <w:sectPr w:rsidR="0064444B" w:rsidRPr="00973C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612FA"/>
    <w:multiLevelType w:val="hybridMultilevel"/>
    <w:tmpl w:val="733E81FE"/>
    <w:lvl w:ilvl="0" w:tplc="768ECB5A">
      <w:start w:val="1"/>
      <w:numFmt w:val="decimal"/>
      <w:lvlText w:val="%1."/>
      <w:lvlJc w:val="left"/>
      <w:pPr>
        <w:ind w:left="121" w:hanging="280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C381A62">
      <w:start w:val="1"/>
      <w:numFmt w:val="decimal"/>
      <w:lvlText w:val="%2."/>
      <w:lvlJc w:val="left"/>
      <w:pPr>
        <w:ind w:left="4048" w:hanging="280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2" w:tplc="66A89522">
      <w:numFmt w:val="bullet"/>
      <w:lvlText w:val="•"/>
      <w:lvlJc w:val="left"/>
      <w:pPr>
        <w:ind w:left="4656" w:hanging="280"/>
      </w:pPr>
      <w:rPr>
        <w:rFonts w:hint="default"/>
        <w:lang w:val="ru-RU" w:eastAsia="en-US" w:bidi="ar-SA"/>
      </w:rPr>
    </w:lvl>
    <w:lvl w:ilvl="3" w:tplc="E25C8DDC">
      <w:numFmt w:val="bullet"/>
      <w:lvlText w:val="•"/>
      <w:lvlJc w:val="left"/>
      <w:pPr>
        <w:ind w:left="5272" w:hanging="280"/>
      </w:pPr>
      <w:rPr>
        <w:rFonts w:hint="default"/>
        <w:lang w:val="ru-RU" w:eastAsia="en-US" w:bidi="ar-SA"/>
      </w:rPr>
    </w:lvl>
    <w:lvl w:ilvl="4" w:tplc="B814898C">
      <w:numFmt w:val="bullet"/>
      <w:lvlText w:val="•"/>
      <w:lvlJc w:val="left"/>
      <w:pPr>
        <w:ind w:left="5888" w:hanging="280"/>
      </w:pPr>
      <w:rPr>
        <w:rFonts w:hint="default"/>
        <w:lang w:val="ru-RU" w:eastAsia="en-US" w:bidi="ar-SA"/>
      </w:rPr>
    </w:lvl>
    <w:lvl w:ilvl="5" w:tplc="4BB85D56">
      <w:numFmt w:val="bullet"/>
      <w:lvlText w:val="•"/>
      <w:lvlJc w:val="left"/>
      <w:pPr>
        <w:ind w:left="6504" w:hanging="280"/>
      </w:pPr>
      <w:rPr>
        <w:rFonts w:hint="default"/>
        <w:lang w:val="ru-RU" w:eastAsia="en-US" w:bidi="ar-SA"/>
      </w:rPr>
    </w:lvl>
    <w:lvl w:ilvl="6" w:tplc="17624D6E">
      <w:numFmt w:val="bullet"/>
      <w:lvlText w:val="•"/>
      <w:lvlJc w:val="left"/>
      <w:pPr>
        <w:ind w:left="7120" w:hanging="280"/>
      </w:pPr>
      <w:rPr>
        <w:rFonts w:hint="default"/>
        <w:lang w:val="ru-RU" w:eastAsia="en-US" w:bidi="ar-SA"/>
      </w:rPr>
    </w:lvl>
    <w:lvl w:ilvl="7" w:tplc="D4D0E468">
      <w:numFmt w:val="bullet"/>
      <w:lvlText w:val="•"/>
      <w:lvlJc w:val="left"/>
      <w:pPr>
        <w:ind w:left="7736" w:hanging="280"/>
      </w:pPr>
      <w:rPr>
        <w:rFonts w:hint="default"/>
        <w:lang w:val="ru-RU" w:eastAsia="en-US" w:bidi="ar-SA"/>
      </w:rPr>
    </w:lvl>
    <w:lvl w:ilvl="8" w:tplc="29680322">
      <w:numFmt w:val="bullet"/>
      <w:lvlText w:val="•"/>
      <w:lvlJc w:val="left"/>
      <w:pPr>
        <w:ind w:left="8352" w:hanging="280"/>
      </w:pPr>
      <w:rPr>
        <w:rFonts w:hint="default"/>
        <w:lang w:val="ru-RU" w:eastAsia="en-US" w:bidi="ar-SA"/>
      </w:rPr>
    </w:lvl>
  </w:abstractNum>
  <w:abstractNum w:abstractNumId="1">
    <w:nsid w:val="0E8F435B"/>
    <w:multiLevelType w:val="multilevel"/>
    <w:tmpl w:val="416C368C"/>
    <w:lvl w:ilvl="0">
      <w:start w:val="4"/>
      <w:numFmt w:val="decimal"/>
      <w:lvlText w:val="%1"/>
      <w:lvlJc w:val="left"/>
      <w:pPr>
        <w:ind w:left="122" w:hanging="49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2" w:hanging="49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20" w:hanging="700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959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05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52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98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45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91" w:hanging="700"/>
      </w:pPr>
      <w:rPr>
        <w:rFonts w:hint="default"/>
        <w:lang w:val="ru-RU" w:eastAsia="en-US" w:bidi="ar-SA"/>
      </w:rPr>
    </w:lvl>
  </w:abstractNum>
  <w:abstractNum w:abstractNumId="2">
    <w:nsid w:val="1C034EA0"/>
    <w:multiLevelType w:val="multilevel"/>
    <w:tmpl w:val="F25445BA"/>
    <w:lvl w:ilvl="0">
      <w:start w:val="2"/>
      <w:numFmt w:val="decimal"/>
      <w:lvlText w:val="%1"/>
      <w:lvlJc w:val="left"/>
      <w:pPr>
        <w:ind w:left="1178" w:hanging="49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78" w:hanging="490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860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01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41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82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22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63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03" w:hanging="490"/>
      </w:pPr>
      <w:rPr>
        <w:rFonts w:hint="default"/>
        <w:lang w:val="ru-RU" w:eastAsia="en-US" w:bidi="ar-SA"/>
      </w:rPr>
    </w:lvl>
  </w:abstractNum>
  <w:abstractNum w:abstractNumId="3">
    <w:nsid w:val="21BC740B"/>
    <w:multiLevelType w:val="hybridMultilevel"/>
    <w:tmpl w:val="1CBEF608"/>
    <w:lvl w:ilvl="0" w:tplc="2CF04F08">
      <w:numFmt w:val="bullet"/>
      <w:lvlText w:val="-"/>
      <w:lvlJc w:val="left"/>
      <w:pPr>
        <w:ind w:left="121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5B901E70">
      <w:numFmt w:val="bullet"/>
      <w:lvlText w:val="•"/>
      <w:lvlJc w:val="left"/>
      <w:pPr>
        <w:ind w:left="1066" w:hanging="164"/>
      </w:pPr>
      <w:rPr>
        <w:rFonts w:hint="default"/>
        <w:lang w:val="ru-RU" w:eastAsia="en-US" w:bidi="ar-SA"/>
      </w:rPr>
    </w:lvl>
    <w:lvl w:ilvl="2" w:tplc="1B807D82">
      <w:numFmt w:val="bullet"/>
      <w:lvlText w:val="•"/>
      <w:lvlJc w:val="left"/>
      <w:pPr>
        <w:ind w:left="2012" w:hanging="164"/>
      </w:pPr>
      <w:rPr>
        <w:rFonts w:hint="default"/>
        <w:lang w:val="ru-RU" w:eastAsia="en-US" w:bidi="ar-SA"/>
      </w:rPr>
    </w:lvl>
    <w:lvl w:ilvl="3" w:tplc="74DA5E58">
      <w:numFmt w:val="bullet"/>
      <w:lvlText w:val="•"/>
      <w:lvlJc w:val="left"/>
      <w:pPr>
        <w:ind w:left="2959" w:hanging="164"/>
      </w:pPr>
      <w:rPr>
        <w:rFonts w:hint="default"/>
        <w:lang w:val="ru-RU" w:eastAsia="en-US" w:bidi="ar-SA"/>
      </w:rPr>
    </w:lvl>
    <w:lvl w:ilvl="4" w:tplc="BC2A115A">
      <w:numFmt w:val="bullet"/>
      <w:lvlText w:val="•"/>
      <w:lvlJc w:val="left"/>
      <w:pPr>
        <w:ind w:left="3905" w:hanging="164"/>
      </w:pPr>
      <w:rPr>
        <w:rFonts w:hint="default"/>
        <w:lang w:val="ru-RU" w:eastAsia="en-US" w:bidi="ar-SA"/>
      </w:rPr>
    </w:lvl>
    <w:lvl w:ilvl="5" w:tplc="17E2BCFA">
      <w:numFmt w:val="bullet"/>
      <w:lvlText w:val="•"/>
      <w:lvlJc w:val="left"/>
      <w:pPr>
        <w:ind w:left="4852" w:hanging="164"/>
      </w:pPr>
      <w:rPr>
        <w:rFonts w:hint="default"/>
        <w:lang w:val="ru-RU" w:eastAsia="en-US" w:bidi="ar-SA"/>
      </w:rPr>
    </w:lvl>
    <w:lvl w:ilvl="6" w:tplc="71322AA8">
      <w:numFmt w:val="bullet"/>
      <w:lvlText w:val="•"/>
      <w:lvlJc w:val="left"/>
      <w:pPr>
        <w:ind w:left="5798" w:hanging="164"/>
      </w:pPr>
      <w:rPr>
        <w:rFonts w:hint="default"/>
        <w:lang w:val="ru-RU" w:eastAsia="en-US" w:bidi="ar-SA"/>
      </w:rPr>
    </w:lvl>
    <w:lvl w:ilvl="7" w:tplc="EBA269E0">
      <w:numFmt w:val="bullet"/>
      <w:lvlText w:val="•"/>
      <w:lvlJc w:val="left"/>
      <w:pPr>
        <w:ind w:left="6745" w:hanging="164"/>
      </w:pPr>
      <w:rPr>
        <w:rFonts w:hint="default"/>
        <w:lang w:val="ru-RU" w:eastAsia="en-US" w:bidi="ar-SA"/>
      </w:rPr>
    </w:lvl>
    <w:lvl w:ilvl="8" w:tplc="45BC93F2">
      <w:numFmt w:val="bullet"/>
      <w:lvlText w:val="•"/>
      <w:lvlJc w:val="left"/>
      <w:pPr>
        <w:ind w:left="7691" w:hanging="164"/>
      </w:pPr>
      <w:rPr>
        <w:rFonts w:hint="default"/>
        <w:lang w:val="ru-RU" w:eastAsia="en-US" w:bidi="ar-SA"/>
      </w:rPr>
    </w:lvl>
  </w:abstractNum>
  <w:abstractNum w:abstractNumId="4">
    <w:nsid w:val="4B3E4B22"/>
    <w:multiLevelType w:val="multilevel"/>
    <w:tmpl w:val="6504D164"/>
    <w:lvl w:ilvl="0">
      <w:start w:val="3"/>
      <w:numFmt w:val="decimal"/>
      <w:lvlText w:val="%1"/>
      <w:lvlJc w:val="left"/>
      <w:pPr>
        <w:ind w:left="122" w:hanging="49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2" w:hanging="490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12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59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05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52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98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45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91" w:hanging="490"/>
      </w:pPr>
      <w:rPr>
        <w:rFonts w:hint="default"/>
        <w:lang w:val="ru-RU" w:eastAsia="en-US" w:bidi="ar-SA"/>
      </w:rPr>
    </w:lvl>
  </w:abstractNum>
  <w:abstractNum w:abstractNumId="5">
    <w:nsid w:val="613A33D1"/>
    <w:multiLevelType w:val="multilevel"/>
    <w:tmpl w:val="60C6E048"/>
    <w:lvl w:ilvl="0">
      <w:start w:val="1"/>
      <w:numFmt w:val="decimal"/>
      <w:lvlText w:val="%1"/>
      <w:lvlJc w:val="left"/>
      <w:pPr>
        <w:ind w:left="121" w:hanging="49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1" w:hanging="490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12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59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05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52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98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45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91" w:hanging="490"/>
      </w:pPr>
      <w:rPr>
        <w:rFonts w:hint="default"/>
        <w:lang w:val="ru-RU" w:eastAsia="en-US" w:bidi="ar-SA"/>
      </w:rPr>
    </w:lvl>
  </w:abstractNum>
  <w:abstractNum w:abstractNumId="6">
    <w:nsid w:val="6AAA3E7F"/>
    <w:multiLevelType w:val="multilevel"/>
    <w:tmpl w:val="A9B61D2E"/>
    <w:lvl w:ilvl="0">
      <w:start w:val="4"/>
      <w:numFmt w:val="decimal"/>
      <w:lvlText w:val="%1"/>
      <w:lvlJc w:val="left"/>
      <w:pPr>
        <w:ind w:left="121" w:hanging="840"/>
        <w:jc w:val="left"/>
      </w:pPr>
      <w:rPr>
        <w:rFonts w:hint="default"/>
        <w:lang w:val="ru-RU" w:eastAsia="en-US" w:bidi="ar-SA"/>
      </w:rPr>
    </w:lvl>
    <w:lvl w:ilvl="1">
      <w:start w:val="5"/>
      <w:numFmt w:val="decimal"/>
      <w:lvlText w:val="%1.%2"/>
      <w:lvlJc w:val="left"/>
      <w:pPr>
        <w:ind w:left="121" w:hanging="840"/>
        <w:jc w:val="left"/>
      </w:pPr>
      <w:rPr>
        <w:rFonts w:hint="default"/>
        <w:lang w:val="ru-RU" w:eastAsia="en-US" w:bidi="ar-SA"/>
      </w:rPr>
    </w:lvl>
    <w:lvl w:ilvl="2">
      <w:start w:val="16"/>
      <w:numFmt w:val="decimal"/>
      <w:lvlText w:val="%1.%2.%3."/>
      <w:lvlJc w:val="left"/>
      <w:pPr>
        <w:ind w:left="121" w:hanging="840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95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05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52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98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45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91" w:hanging="840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7E7F"/>
    <w:rsid w:val="000C216C"/>
    <w:rsid w:val="0064444B"/>
    <w:rsid w:val="00973C19"/>
    <w:rsid w:val="00EA7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0C216C"/>
    <w:pPr>
      <w:widowControl w:val="0"/>
      <w:autoSpaceDE w:val="0"/>
      <w:autoSpaceDN w:val="0"/>
      <w:spacing w:after="0" w:line="240" w:lineRule="auto"/>
      <w:ind w:left="3417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0C216C"/>
    <w:rPr>
      <w:rFonts w:ascii="Times New Roman" w:eastAsia="Times New Roman" w:hAnsi="Times New Roman" w:cs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0C216C"/>
  </w:style>
  <w:style w:type="paragraph" w:styleId="a3">
    <w:name w:val="footnote text"/>
    <w:basedOn w:val="a"/>
    <w:link w:val="a4"/>
    <w:uiPriority w:val="99"/>
    <w:semiHidden/>
    <w:unhideWhenUsed/>
    <w:rsid w:val="000C216C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0C216C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0C216C"/>
    <w:rPr>
      <w:vertAlign w:val="superscript"/>
    </w:rPr>
  </w:style>
  <w:style w:type="table" w:customStyle="1" w:styleId="TableNormal">
    <w:name w:val="Table Normal"/>
    <w:uiPriority w:val="2"/>
    <w:semiHidden/>
    <w:unhideWhenUsed/>
    <w:qFormat/>
    <w:rsid w:val="000C216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ody Text"/>
    <w:basedOn w:val="a"/>
    <w:link w:val="a7"/>
    <w:uiPriority w:val="1"/>
    <w:qFormat/>
    <w:rsid w:val="000C216C"/>
    <w:pPr>
      <w:widowControl w:val="0"/>
      <w:autoSpaceDE w:val="0"/>
      <w:autoSpaceDN w:val="0"/>
      <w:spacing w:after="0" w:line="240" w:lineRule="auto"/>
      <w:ind w:left="121"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7">
    <w:name w:val="Основной текст Знак"/>
    <w:basedOn w:val="a0"/>
    <w:link w:val="a6"/>
    <w:uiPriority w:val="1"/>
    <w:rsid w:val="000C216C"/>
    <w:rPr>
      <w:rFonts w:ascii="Times New Roman" w:eastAsia="Times New Roman" w:hAnsi="Times New Roman" w:cs="Times New Roman"/>
      <w:sz w:val="28"/>
      <w:szCs w:val="28"/>
    </w:rPr>
  </w:style>
  <w:style w:type="paragraph" w:styleId="a8">
    <w:name w:val="List Paragraph"/>
    <w:basedOn w:val="a"/>
    <w:uiPriority w:val="1"/>
    <w:qFormat/>
    <w:rsid w:val="000C216C"/>
    <w:pPr>
      <w:widowControl w:val="0"/>
      <w:autoSpaceDE w:val="0"/>
      <w:autoSpaceDN w:val="0"/>
      <w:spacing w:after="0" w:line="240" w:lineRule="auto"/>
      <w:ind w:left="121" w:right="105" w:firstLine="567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0C21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9">
    <w:name w:val="Hyperlink"/>
    <w:basedOn w:val="a0"/>
    <w:uiPriority w:val="99"/>
    <w:semiHidden/>
    <w:unhideWhenUsed/>
    <w:rsid w:val="000C216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0C216C"/>
    <w:pPr>
      <w:widowControl w:val="0"/>
      <w:autoSpaceDE w:val="0"/>
      <w:autoSpaceDN w:val="0"/>
      <w:spacing w:after="0" w:line="240" w:lineRule="auto"/>
      <w:ind w:left="3417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0C216C"/>
    <w:rPr>
      <w:rFonts w:ascii="Times New Roman" w:eastAsia="Times New Roman" w:hAnsi="Times New Roman" w:cs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0C216C"/>
  </w:style>
  <w:style w:type="paragraph" w:styleId="a3">
    <w:name w:val="footnote text"/>
    <w:basedOn w:val="a"/>
    <w:link w:val="a4"/>
    <w:uiPriority w:val="99"/>
    <w:semiHidden/>
    <w:unhideWhenUsed/>
    <w:rsid w:val="000C216C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0C216C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0C216C"/>
    <w:rPr>
      <w:vertAlign w:val="superscript"/>
    </w:rPr>
  </w:style>
  <w:style w:type="table" w:customStyle="1" w:styleId="TableNormal">
    <w:name w:val="Table Normal"/>
    <w:uiPriority w:val="2"/>
    <w:semiHidden/>
    <w:unhideWhenUsed/>
    <w:qFormat/>
    <w:rsid w:val="000C216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ody Text"/>
    <w:basedOn w:val="a"/>
    <w:link w:val="a7"/>
    <w:uiPriority w:val="1"/>
    <w:qFormat/>
    <w:rsid w:val="000C216C"/>
    <w:pPr>
      <w:widowControl w:val="0"/>
      <w:autoSpaceDE w:val="0"/>
      <w:autoSpaceDN w:val="0"/>
      <w:spacing w:after="0" w:line="240" w:lineRule="auto"/>
      <w:ind w:left="121"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7">
    <w:name w:val="Основной текст Знак"/>
    <w:basedOn w:val="a0"/>
    <w:link w:val="a6"/>
    <w:uiPriority w:val="1"/>
    <w:rsid w:val="000C216C"/>
    <w:rPr>
      <w:rFonts w:ascii="Times New Roman" w:eastAsia="Times New Roman" w:hAnsi="Times New Roman" w:cs="Times New Roman"/>
      <w:sz w:val="28"/>
      <w:szCs w:val="28"/>
    </w:rPr>
  </w:style>
  <w:style w:type="paragraph" w:styleId="a8">
    <w:name w:val="List Paragraph"/>
    <w:basedOn w:val="a"/>
    <w:uiPriority w:val="1"/>
    <w:qFormat/>
    <w:rsid w:val="000C216C"/>
    <w:pPr>
      <w:widowControl w:val="0"/>
      <w:autoSpaceDE w:val="0"/>
      <w:autoSpaceDN w:val="0"/>
      <w:spacing w:after="0" w:line="240" w:lineRule="auto"/>
      <w:ind w:left="121" w:right="105" w:firstLine="567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0C21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9">
    <w:name w:val="Hyperlink"/>
    <w:basedOn w:val="a0"/>
    <w:uiPriority w:val="99"/>
    <w:semiHidden/>
    <w:unhideWhenUsed/>
    <w:rsid w:val="000C216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novoitshinsk.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ovoitshinsk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3602</Words>
  <Characters>20533</Characters>
  <Application>Microsoft Office Word</Application>
  <DocSecurity>0</DocSecurity>
  <Lines>171</Lines>
  <Paragraphs>48</Paragraphs>
  <ScaleCrop>false</ScaleCrop>
  <Company/>
  <LinksUpToDate>false</LinksUpToDate>
  <CharactersWithSpaces>24087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2022-10-10T04:17:00Z</dcterms:created>
  <dcterms:modified xsi:type="dcterms:W3CDTF">2022-10-10T04:21:00Z</dcterms:modified>
</cp:coreProperties>
</file>