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99" w:rsidRDefault="00C43899" w:rsidP="00C4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99" w:rsidRPr="00057B11" w:rsidRDefault="00C43899" w:rsidP="00C4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99" w:rsidRDefault="00C43899" w:rsidP="00C43899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C43899" w:rsidRDefault="00F65431" w:rsidP="00C43899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«Вестник» № 19 от 09.08</w:t>
      </w:r>
      <w:r w:rsidR="00C43899">
        <w:rPr>
          <w:rFonts w:ascii="Arial" w:hAnsi="Arial" w:cs="Arial"/>
          <w:sz w:val="24"/>
          <w:szCs w:val="24"/>
          <w:lang w:eastAsia="ru-RU"/>
        </w:rPr>
        <w:t>.2022г.</w:t>
      </w:r>
    </w:p>
    <w:p w:rsidR="00C43899" w:rsidRPr="00503EEE" w:rsidRDefault="00C43899" w:rsidP="00C43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C43899" w:rsidRPr="00503EEE" w:rsidTr="006B4C7C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9" w:rsidRPr="00503EEE" w:rsidRDefault="00C43899" w:rsidP="006B4C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9" w:rsidRPr="00503EEE" w:rsidRDefault="00F65431" w:rsidP="006B4C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19 от 09.08</w:t>
            </w:r>
            <w:r w:rsidR="00C43899"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9" w:rsidRPr="00503EEE" w:rsidRDefault="00C43899" w:rsidP="006B4C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C43899" w:rsidRPr="00503EEE" w:rsidRDefault="00C43899" w:rsidP="006B4C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C43899" w:rsidRPr="00503EEE" w:rsidRDefault="00C43899" w:rsidP="00C4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C43899" w:rsidRPr="00C43899" w:rsidRDefault="00C43899" w:rsidP="00C4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F65431" w:rsidRPr="00F65431" w:rsidRDefault="00C43899" w:rsidP="00F65431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л ь с о в е т </w:t>
      </w:r>
      <w:bookmarkStart w:id="0" w:name="_GoBack"/>
      <w:bookmarkEnd w:id="0"/>
    </w:p>
    <w:p w:rsidR="00F65431" w:rsidRPr="006406AD" w:rsidRDefault="00F65431" w:rsidP="00F6543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Меры пожарной безопасности при эксплуатации газового оборудования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эксплуатации газового оборудования запрещается: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газовые приборы без присмотра;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газовые краны, пока не зажжена спичка или не включен ручной запальник;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сушить белье над газовой плитой, оно может загореться;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газовые плиты в проходах, на лестницах, вблизи деревянных перегородок, мебели, штор и других сгораемых предметов;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перекрывной</w:t>
      </w:r>
      <w:proofErr w:type="spellEnd"/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у горелки и запасной на газопроводе! 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— от спички или искр выключателя электроосвещения.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появлении в доме запаха газа, запрещается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зажигать спички;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· курить;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включать свет и электроприборы.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</w:t>
      </w: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выключить все газовые приборы, перекрыть краны, проветрить все помещения, включая подвалы.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плотно ли закрыты все краны газовых приборов.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запах газа не исчезает, или, исчезнув при проветривании, появляется вновь, необходимо вызвать аварийную газовую службу по телефону «04» или позвонить в единую службу спасения по телефону «01» (для абонентов сотовой связи - 112).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храните газовые баллоны в гаражах, в квартирах, на балконах;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заправляйте газовые баллоны только в специализированных пунктах;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не подключайте и не отключайте газовые плиты в квартирах;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используйте газовые плиты для обогрева квартиры;</w:t>
      </w:r>
    </w:p>
    <w:p w:rsidR="00F65431" w:rsidRPr="006406AD" w:rsidRDefault="00F65431" w:rsidP="00F65431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уходя из дома, не забудьте выключить газовую плиту и перекрыть вентиль на баллоне;</w:t>
      </w:r>
    </w:p>
    <w:p w:rsidR="00F65431" w:rsidRPr="005D3463" w:rsidRDefault="00F65431" w:rsidP="00F65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463">
        <w:rPr>
          <w:rFonts w:ascii="Times New Roman" w:hAnsi="Times New Roman" w:cs="Times New Roman"/>
          <w:sz w:val="28"/>
          <w:szCs w:val="28"/>
        </w:rPr>
        <w:t>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</w:t>
      </w:r>
      <w:proofErr w:type="gramEnd"/>
      <w:r w:rsidRPr="005D3463">
        <w:rPr>
          <w:rFonts w:ascii="Times New Roman" w:hAnsi="Times New Roman" w:cs="Times New Roman"/>
          <w:sz w:val="28"/>
          <w:szCs w:val="28"/>
        </w:rPr>
        <w:t xml:space="preserve"> не менее 5 метров от входа в здание, на цокольные и подвальные этажи.</w:t>
      </w:r>
    </w:p>
    <w:p w:rsidR="00F65431" w:rsidRDefault="00F65431" w:rsidP="00F65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63">
        <w:rPr>
          <w:rFonts w:ascii="Times New Roman" w:hAnsi="Times New Roman" w:cs="Times New Roman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F65431" w:rsidRPr="006406AD" w:rsidRDefault="00F65431" w:rsidP="00F65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6AD">
        <w:rPr>
          <w:rFonts w:ascii="Times New Roman" w:hAnsi="Times New Roman" w:cs="Times New Roman"/>
          <w:sz w:val="28"/>
          <w:szCs w:val="28"/>
        </w:rPr>
        <w:t>Запрещается хранение баллонов с горючими газами в квартирах и жилых помещениях, на кухнях, путях эвакуации, лестничных клетках, в цокольных и подвальных этажах, на чердаках, балконах, лоджиях и в галереях.</w:t>
      </w:r>
    </w:p>
    <w:p w:rsidR="00F65431" w:rsidRPr="006406AD" w:rsidRDefault="00F65431" w:rsidP="00F65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6AD">
        <w:rPr>
          <w:rFonts w:ascii="Times New Roman" w:hAnsi="Times New Roman" w:cs="Times New Roman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предупреждающую надпись "Огнеопасно. Газ".</w:t>
      </w:r>
    </w:p>
    <w:p w:rsidR="00F65431" w:rsidRPr="005D3463" w:rsidRDefault="00F65431" w:rsidP="00F65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6AD">
        <w:rPr>
          <w:rFonts w:ascii="Times New Roman" w:hAnsi="Times New Roman" w:cs="Times New Roman"/>
          <w:sz w:val="28"/>
          <w:szCs w:val="28"/>
        </w:rPr>
        <w:t>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F65431" w:rsidRDefault="00F65431" w:rsidP="00F65431"/>
    <w:p w:rsidR="00F65431" w:rsidRDefault="00F65431" w:rsidP="00F65431"/>
    <w:p w:rsidR="00F65431" w:rsidRDefault="00F65431" w:rsidP="00F65431"/>
    <w:p w:rsidR="00F65431" w:rsidRDefault="00F65431" w:rsidP="00F65431"/>
    <w:p w:rsidR="00F65431" w:rsidRDefault="00F65431" w:rsidP="00F65431"/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5431" w:rsidRDefault="00F65431"/>
    <w:p w:rsidR="00F65431" w:rsidRDefault="00F65431"/>
    <w:sectPr w:rsidR="00F65431" w:rsidSect="00AE61E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29"/>
    <w:rsid w:val="001A5F29"/>
    <w:rsid w:val="00833026"/>
    <w:rsid w:val="00AE61E6"/>
    <w:rsid w:val="00C43899"/>
    <w:rsid w:val="00F149C8"/>
    <w:rsid w:val="00F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9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330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3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9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330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2022-08-09T02:36:00Z</dcterms:created>
  <dcterms:modified xsi:type="dcterms:W3CDTF">2022-08-09T02:57:00Z</dcterms:modified>
</cp:coreProperties>
</file>