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2E43EF" w:rsidRPr="002E43EF" w:rsidTr="000A676D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3EF" w:rsidRPr="002E43EF" w:rsidRDefault="002E43EF" w:rsidP="002E43EF">
            <w:pPr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2E43EF"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3EF" w:rsidRPr="002E43EF" w:rsidRDefault="002E43EF" w:rsidP="002E43EF">
            <w:pPr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  <w:t>В е с т н и к № 17</w:t>
            </w:r>
          </w:p>
          <w:p w:rsidR="002E43EF" w:rsidRPr="002E43EF" w:rsidRDefault="002E43EF" w:rsidP="002E43EF">
            <w:pPr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  <w:t>от 28</w:t>
            </w:r>
            <w:r w:rsidRPr="002E43EF"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  <w:t>.05.2020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3EF" w:rsidRPr="002E43EF" w:rsidRDefault="002E43EF" w:rsidP="002E43EF">
            <w:pPr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2E43EF"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  <w:t>УЧРЕДИТЕЛЬ:</w:t>
            </w:r>
          </w:p>
          <w:p w:rsidR="002E43EF" w:rsidRPr="002E43EF" w:rsidRDefault="002E43EF" w:rsidP="002E43EF">
            <w:pPr>
              <w:jc w:val="center"/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2E43EF">
              <w:rPr>
                <w:rFonts w:ascii="Times New Roman" w:eastAsia="Times New Roman" w:hAnsi="Times New Roman"/>
                <w:b/>
                <w:bCs/>
                <w:spacing w:val="1"/>
                <w:sz w:val="32"/>
                <w:szCs w:val="32"/>
                <w:lang w:eastAsia="ru-RU"/>
              </w:rPr>
              <w:t>Администрация Новоичинского сельсовета</w:t>
            </w:r>
          </w:p>
        </w:tc>
      </w:tr>
    </w:tbl>
    <w:p w:rsidR="002E43EF" w:rsidRDefault="002E43EF"/>
    <w:p w:rsidR="002E43EF" w:rsidRPr="002E43EF" w:rsidRDefault="002E43EF" w:rsidP="002E43E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</w:pPr>
      <w:r w:rsidRPr="002E43EF"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  <w:t xml:space="preserve">О ф и ц и а </w:t>
      </w:r>
      <w:proofErr w:type="gramStart"/>
      <w:r w:rsidRPr="002E43EF"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2E43EF"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  <w:t xml:space="preserve"> н ы е  д о к у м е н т ы</w:t>
      </w:r>
    </w:p>
    <w:p w:rsidR="002E43EF" w:rsidRPr="002E43EF" w:rsidRDefault="002E43EF" w:rsidP="002E43EF">
      <w:pPr>
        <w:jc w:val="center"/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</w:pPr>
      <w:r w:rsidRPr="002E43EF"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  <w:t xml:space="preserve">Н о в о и ч и н с к о г о   с е </w:t>
      </w:r>
      <w:proofErr w:type="gramStart"/>
      <w:r w:rsidRPr="002E43EF"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2E43EF">
        <w:rPr>
          <w:rFonts w:ascii="Times New Roman" w:eastAsia="Times New Roman" w:hAnsi="Times New Roman"/>
          <w:b/>
          <w:bCs/>
          <w:spacing w:val="1"/>
          <w:sz w:val="32"/>
          <w:szCs w:val="32"/>
          <w:lang w:eastAsia="ru-RU"/>
        </w:rPr>
        <w:t xml:space="preserve"> с о в е т а</w:t>
      </w:r>
    </w:p>
    <w:p w:rsidR="002E43EF" w:rsidRPr="002E43EF" w:rsidRDefault="002E43EF" w:rsidP="002E43EF">
      <w:bookmarkStart w:id="0" w:name="_GoBack"/>
      <w:bookmarkEnd w:id="0"/>
    </w:p>
    <w:p w:rsidR="002E43EF" w:rsidRDefault="002E43EF" w:rsidP="002E43EF"/>
    <w:p w:rsidR="002E43EF" w:rsidRDefault="002E43EF" w:rsidP="002E43E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  <w:t>СОВЕТ ДЕПУТАТОВ</w:t>
      </w:r>
    </w:p>
    <w:p w:rsidR="002E43EF" w:rsidRDefault="002E43EF" w:rsidP="002E43EF">
      <w:pPr>
        <w:shd w:val="clear" w:color="auto" w:fill="FFFFFF"/>
        <w:spacing w:after="0" w:line="317" w:lineRule="exact"/>
        <w:ind w:right="518"/>
        <w:jc w:val="center"/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pacing w:val="-1"/>
          <w:sz w:val="28"/>
          <w:szCs w:val="28"/>
          <w:lang w:eastAsia="ru-RU"/>
        </w:rPr>
        <w:t>НОВОИЧИНСКОГО СЕЛЬСОВЕТА</w:t>
      </w:r>
    </w:p>
    <w:p w:rsidR="002E43EF" w:rsidRDefault="002E43EF" w:rsidP="002E43EF">
      <w:pPr>
        <w:shd w:val="clear" w:color="auto" w:fill="FFFFFF"/>
        <w:spacing w:after="0" w:line="317" w:lineRule="exact"/>
        <w:ind w:right="51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  <w:t>КУЙБЫШЕВСКОГО  РАЙОНА НОВОСИБИРСКОЙ ОБЛАСТИ</w:t>
      </w:r>
    </w:p>
    <w:p w:rsidR="002E43EF" w:rsidRDefault="002E43EF" w:rsidP="002E43EF">
      <w:pPr>
        <w:shd w:val="clear" w:color="auto" w:fill="FFFFFF"/>
        <w:spacing w:after="0" w:line="317" w:lineRule="exact"/>
        <w:ind w:right="51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ПЯТОГО СОЗЫВА</w:t>
      </w:r>
    </w:p>
    <w:p w:rsidR="002E43EF" w:rsidRDefault="002E43EF" w:rsidP="002E43EF">
      <w:pPr>
        <w:shd w:val="clear" w:color="auto" w:fill="FFFFFF"/>
        <w:spacing w:before="653"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pacing w:val="-4"/>
          <w:w w:val="128"/>
          <w:sz w:val="28"/>
          <w:szCs w:val="28"/>
          <w:lang w:eastAsia="ru-RU"/>
        </w:rPr>
        <w:t>РЕШЕНИЕ</w:t>
      </w:r>
    </w:p>
    <w:p w:rsidR="002E43EF" w:rsidRDefault="002E43EF" w:rsidP="002E43EF">
      <w:pPr>
        <w:shd w:val="clear" w:color="auto" w:fill="FFFFFF"/>
        <w:spacing w:after="0" w:line="240" w:lineRule="auto"/>
        <w:ind w:left="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Семьдесят второй сессии</w:t>
      </w:r>
    </w:p>
    <w:p w:rsidR="002E43EF" w:rsidRDefault="002E43EF" w:rsidP="002E43EF">
      <w:pPr>
        <w:shd w:val="clear" w:color="auto" w:fill="FFFFFF"/>
        <w:spacing w:after="0" w:line="240" w:lineRule="auto"/>
        <w:ind w:left="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spacing w:val="-22"/>
          <w:sz w:val="28"/>
          <w:szCs w:val="28"/>
          <w:lang w:eastAsia="ru-RU"/>
        </w:rPr>
        <w:t>с.  Новоичинское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</w:t>
      </w:r>
    </w:p>
    <w:p w:rsidR="002E43EF" w:rsidRDefault="002E43EF" w:rsidP="002E43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15.04.2020                                                                                                            № 4</w:t>
      </w:r>
    </w:p>
    <w:p w:rsidR="002E43EF" w:rsidRDefault="002E43EF" w:rsidP="002E43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3EF" w:rsidRDefault="002E43EF" w:rsidP="002E43E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«О внесении изменений в Устав Новоичинского сельсовета </w:t>
      </w:r>
    </w:p>
    <w:p w:rsidR="002E43EF" w:rsidRDefault="002E43EF" w:rsidP="002E43EF">
      <w:pPr>
        <w:spacing w:after="0" w:line="240" w:lineRule="auto"/>
        <w:ind w:right="-14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Куйбышевского района Новосибирской области»</w:t>
      </w:r>
    </w:p>
    <w:p w:rsidR="002E43EF" w:rsidRDefault="002E43EF" w:rsidP="002E43EF">
      <w:pPr>
        <w:spacing w:after="0" w:line="240" w:lineRule="auto"/>
        <w:ind w:right="-14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E43EF" w:rsidRDefault="002E43EF" w:rsidP="002E43E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pacing w:val="-1"/>
          <w:sz w:val="28"/>
          <w:szCs w:val="28"/>
          <w:lang w:eastAsia="ru-RU"/>
        </w:rPr>
        <w:t>В соответствии со ст. 7, 35, 44 Федерального закона от 06.10.2003                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Совет депутатов Новоичинского сельсовета Куйбышевского района Новосибирской области</w:t>
      </w:r>
    </w:p>
    <w:p w:rsidR="002E43EF" w:rsidRDefault="002E43EF" w:rsidP="002E4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1.Внести в Устав Новоичинского сельсовета Куйбышевского района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следующие изменения: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1.1  Статья 3. Муниципальные правовые акты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1.1.1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часть 3 дополнить следующим абзацем:</w:t>
      </w:r>
    </w:p>
    <w:p w:rsidR="002E43EF" w:rsidRDefault="002E43EF" w:rsidP="002E43E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«Сетевое издание – портал Минюста России (доменные имена: http://pravo-minjust.ru,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http://право-минюст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ф; регистрационный номер и дата регистрации в качестве сетевого издания: </w:t>
      </w:r>
      <w:proofErr w:type="gramStart"/>
      <w:r>
        <w:rPr>
          <w:rFonts w:ascii="Times New Roman" w:hAnsi="Times New Roman"/>
          <w:sz w:val="28"/>
          <w:szCs w:val="28"/>
        </w:rP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  <w:proofErr w:type="gramEnd"/>
    </w:p>
    <w:p w:rsidR="002E43EF" w:rsidRDefault="002E43EF" w:rsidP="002E43EF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1.2 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Статья 5. </w:t>
      </w:r>
      <w:r>
        <w:rPr>
          <w:rFonts w:ascii="Times New Roman" w:hAnsi="Times New Roman"/>
          <w:b/>
          <w:bCs/>
          <w:sz w:val="28"/>
          <w:szCs w:val="28"/>
        </w:rPr>
        <w:t>Вопросы местного значения Новоичинского сельсовета</w:t>
      </w:r>
    </w:p>
    <w:p w:rsidR="002E43EF" w:rsidRDefault="002E43EF" w:rsidP="002E43EF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>1.2.1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дополнить пунктом  37 следующего содержания: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37) </w:t>
      </w:r>
      <w:r>
        <w:rPr>
          <w:rFonts w:ascii="Times New Roman" w:hAnsi="Times New Roman"/>
          <w:sz w:val="28"/>
          <w:szCs w:val="28"/>
        </w:rPr>
        <w:t>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1.3  Статья 11. Публичные слушания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1.3.1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часть 5 изложить в следующей редакции: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«По проектам правил благоустройства территорий, проектам о внесении в них изменений, проводятся  публичные слушания, порядок организации и проведения которых определяется 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>
        <w:rPr>
          <w:rFonts w:ascii="Times New Roman" w:hAnsi="Times New Roman"/>
          <w:sz w:val="28"/>
          <w:szCs w:val="28"/>
        </w:rPr>
        <w:t xml:space="preserve">.» </w:t>
      </w:r>
      <w:proofErr w:type="gramEnd"/>
    </w:p>
    <w:p w:rsidR="002E43EF" w:rsidRDefault="002E43EF" w:rsidP="002E43E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1.4 Статья 32. Полномочия администрации</w:t>
      </w:r>
    </w:p>
    <w:p w:rsidR="002E43EF" w:rsidRDefault="002E43EF" w:rsidP="002E43EF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1.4.1</w:t>
      </w:r>
      <w: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дополнить пунктом 61.4 следующего содержания:</w:t>
      </w:r>
    </w:p>
    <w:p w:rsidR="002E43EF" w:rsidRDefault="002E43EF" w:rsidP="002E43E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«61.4) </w:t>
      </w:r>
      <w:r>
        <w:rPr>
          <w:rFonts w:ascii="Times New Roman" w:hAnsi="Times New Roman"/>
          <w:sz w:val="28"/>
          <w:szCs w:val="28"/>
        </w:rPr>
        <w:t>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2E43EF" w:rsidRDefault="002E43EF" w:rsidP="002E43E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1.5 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Статья 33. Избирательная комиссия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Новоичинского сельсовета Куйбышевского района Новосибирской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2E43EF" w:rsidRDefault="002E43EF" w:rsidP="002E43E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1.5.1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дополнить частью 8 следующего содержания: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порядке, установленном Федеральным законом от 21.07.2005                 № 97-ФЗ «О государственной регистрации Уставов муниципальных образований», предоставить муниципальный правовой акт о внесении изменении в Устав Новоичинского сельсовета Куйбышевского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E43EF" w:rsidRDefault="002E43EF" w:rsidP="002E43E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Главе Новоичинского сельсовета Куйбышевского района Новосибирской области опубликовать муниципальный правовой акт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Новоичинского сельсовета после государственной регистрации в течение 7 дней </w:t>
      </w:r>
      <w:r>
        <w:rPr>
          <w:rFonts w:ascii="Times New Roman" w:hAnsi="Times New Roman"/>
          <w:sz w:val="28"/>
          <w:szCs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2E43EF" w:rsidRDefault="002E43EF" w:rsidP="002E43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Новоичинского сельсовета Куйбышевского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</w:t>
      </w:r>
      <w:r>
        <w:rPr>
          <w:rFonts w:ascii="Times New Roman" w:hAnsi="Times New Roman"/>
          <w:sz w:val="28"/>
          <w:szCs w:val="28"/>
        </w:rPr>
        <w:t xml:space="preserve"> со дня официального опубликования (обнародования).</w:t>
      </w: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5. Настоящее решение вступает в силу после государственной  регистрации и опубликования в </w:t>
      </w:r>
      <w:r>
        <w:rPr>
          <w:rFonts w:ascii="Times New Roman" w:eastAsia="Times New Roman" w:hAnsi="Times New Roman"/>
          <w:color w:val="000000"/>
          <w:spacing w:val="1"/>
          <w:sz w:val="28"/>
          <w:szCs w:val="28"/>
          <w:lang w:eastAsia="ru-RU"/>
        </w:rPr>
        <w:t xml:space="preserve">Бюллетене органов местного самоуправления Новоичинского сельсовета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«Вестник».</w:t>
      </w: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</w:p>
    <w:p w:rsidR="002E43EF" w:rsidRDefault="002E43EF" w:rsidP="002E43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Новоичинского сельсовета</w:t>
      </w:r>
    </w:p>
    <w:p w:rsidR="002E43EF" w:rsidRDefault="002E43EF" w:rsidP="002E43E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 области                                                       Н.О. Кущенко</w:t>
      </w:r>
    </w:p>
    <w:p w:rsidR="002E43EF" w:rsidRDefault="002E43EF" w:rsidP="002E43EF">
      <w:pPr>
        <w:spacing w:after="0" w:line="240" w:lineRule="auto"/>
        <w:ind w:left="5529"/>
        <w:jc w:val="right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 </w:t>
      </w: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Новоичинского сельсовета</w:t>
      </w: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Куйбышевского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2E43EF" w:rsidRDefault="002E43EF" w:rsidP="002E43E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Н.Н. Назарова </w:t>
      </w:r>
    </w:p>
    <w:p w:rsidR="00B32BEF" w:rsidRPr="002E43EF" w:rsidRDefault="00B32BEF" w:rsidP="002E43EF">
      <w:pPr>
        <w:ind w:firstLine="708"/>
      </w:pPr>
    </w:p>
    <w:sectPr w:rsidR="00B32BEF" w:rsidRPr="002E43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889"/>
    <w:rsid w:val="002E43EF"/>
    <w:rsid w:val="00352889"/>
    <w:rsid w:val="00B32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3E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3E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3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794</Words>
  <Characters>4530</Characters>
  <Application>Microsoft Office Word</Application>
  <DocSecurity>0</DocSecurity>
  <Lines>37</Lines>
  <Paragraphs>10</Paragraphs>
  <ScaleCrop>false</ScaleCrop>
  <Company/>
  <LinksUpToDate>false</LinksUpToDate>
  <CharactersWithSpaces>5314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2020-05-28T03:30:00Z</dcterms:created>
  <dcterms:modified xsi:type="dcterms:W3CDTF">2020-05-28T03:31:00Z</dcterms:modified>
</cp:coreProperties>
</file>